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F818C" w14:textId="77777777" w:rsidR="00E933E2" w:rsidRDefault="00E933E2">
      <w:pPr>
        <w:spacing w:line="240" w:lineRule="auto"/>
        <w:rPr>
          <w:rFonts w:ascii="Georgia" w:eastAsia="Times New Roman" w:hAnsi="Georgia" w:cs="Times New Roman"/>
          <w:b/>
          <w:bCs/>
          <w:lang w:bidi="ar-EG"/>
        </w:rPr>
      </w:pPr>
    </w:p>
    <w:p w14:paraId="45C9DE0E" w14:textId="77777777" w:rsidR="00E933E2" w:rsidRDefault="00000000">
      <w:pPr>
        <w:spacing w:line="240" w:lineRule="auto"/>
        <w:jc w:val="center"/>
        <w:rPr>
          <w:rFonts w:ascii="Georgia" w:eastAsia="Times New Roman" w:hAnsi="Georgia" w:cs="Times New Roman"/>
          <w:b/>
          <w:bCs/>
          <w:lang w:bidi="ar-EG"/>
        </w:rPr>
      </w:pPr>
      <w:r>
        <w:rPr>
          <w:rFonts w:ascii="Georgia" w:eastAsia="Times New Roman" w:hAnsi="Georgia" w:cs="Times New Roman"/>
          <w:b/>
          <w:bCs/>
          <w:rtl/>
          <w:lang w:bidi="ar-EG"/>
        </w:rPr>
        <w:t>بسم الله الرحمن الرحيم</w:t>
      </w:r>
    </w:p>
    <w:p w14:paraId="6C58A536" w14:textId="77777777" w:rsidR="00E933E2" w:rsidRDefault="00000000">
      <w:pPr>
        <w:spacing w:line="240" w:lineRule="auto"/>
        <w:jc w:val="center"/>
        <w:rPr>
          <w:rFonts w:ascii="Georgia" w:eastAsia="Times New Roman" w:hAnsi="Georgia" w:cs="Times New Roman"/>
          <w:b/>
          <w:bCs/>
          <w:rtl/>
        </w:rPr>
      </w:pPr>
      <w:r>
        <w:rPr>
          <w:rFonts w:ascii="Georgia" w:eastAsia="Times New Roman" w:hAnsi="Georgia" w:cs="Times New Roman"/>
          <w:b/>
          <w:bCs/>
          <w:rtl/>
          <w:lang w:bidi="ar-EG"/>
        </w:rPr>
        <w:t xml:space="preserve"> منظمـــــة برا كتكـــــال آكشــــن – الســــــــودان</w:t>
      </w:r>
    </w:p>
    <w:p w14:paraId="1FC6F890" w14:textId="56730CB6" w:rsidR="00E933E2" w:rsidRDefault="00000000">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Pr>
          <w:rFonts w:ascii="Georgia" w:eastAsia="Times New Roman" w:hAnsi="Georgia" w:cs="Times New Roman" w:hint="cs"/>
          <w:b/>
          <w:bCs/>
          <w:rtl/>
          <w:lang w:val="en-GB" w:bidi="ar-EG"/>
        </w:rPr>
        <w:t>1</w:t>
      </w:r>
      <w:r w:rsidR="006E1B5B">
        <w:rPr>
          <w:rFonts w:ascii="Georgia" w:eastAsia="Times New Roman" w:hAnsi="Georgia" w:cs="Times New Roman" w:hint="cs"/>
          <w:b/>
          <w:bCs/>
          <w:rtl/>
          <w:lang w:val="en-GB" w:bidi="ar-EG"/>
        </w:rPr>
        <w:t>9</w:t>
      </w:r>
      <w:r>
        <w:rPr>
          <w:rFonts w:ascii="Georgia" w:eastAsia="Times New Roman" w:hAnsi="Georgia" w:cs="Times New Roman" w:hint="cs"/>
          <w:b/>
          <w:bCs/>
          <w:rtl/>
        </w:rPr>
        <w:t xml:space="preserve"> يناير 2026</w:t>
      </w:r>
      <w:r>
        <w:rPr>
          <w:rFonts w:ascii="Georgia" w:eastAsia="Times New Roman" w:hAnsi="Georgia" w:cs="Times New Roman"/>
          <w:b/>
          <w:bCs/>
          <w:rtl/>
        </w:rPr>
        <w:t xml:space="preserve"> </w:t>
      </w:r>
    </w:p>
    <w:p w14:paraId="2F3A6E2D" w14:textId="77777777" w:rsidR="00E933E2" w:rsidRDefault="00000000">
      <w:pPr>
        <w:bidi/>
        <w:spacing w:line="240" w:lineRule="auto"/>
        <w:jc w:val="center"/>
        <w:rPr>
          <w:rFonts w:ascii="Georgia" w:eastAsia="Times New Roman" w:hAnsi="Georgia" w:cs="Arial"/>
          <w:b/>
          <w:bCs/>
          <w:u w:val="single"/>
          <w:rtl/>
          <w:lang w:val="en-GB" w:bidi="ar-EG"/>
        </w:rPr>
      </w:pPr>
      <w:r>
        <w:rPr>
          <w:rFonts w:ascii="Georgia" w:eastAsia="Times New Roman" w:hAnsi="Georgia" w:cs="Times New Roman"/>
          <w:b/>
          <w:bCs/>
          <w:rtl/>
        </w:rPr>
        <w:t xml:space="preserve">رقم العطاء: </w:t>
      </w:r>
      <w:r>
        <w:rPr>
          <w:rFonts w:ascii="Georgia" w:eastAsia="Times New Roman" w:hAnsi="Georgia" w:cs="Times New Roman"/>
          <w:b/>
          <w:bCs/>
        </w:rPr>
        <w:t xml:space="preserve">           </w:t>
      </w:r>
      <w:r>
        <w:rPr>
          <w:rFonts w:ascii="Georgia" w:eastAsia="Times New Roman" w:hAnsi="Georgia" w:cs="Times New Roman"/>
          <w:b/>
          <w:bCs/>
          <w:u w:val="single"/>
        </w:rPr>
        <w:t>SDN26089 -PR021- GED-</w:t>
      </w:r>
      <w:r>
        <w:rPr>
          <w:rFonts w:ascii="Georgia" w:eastAsia="Times New Roman" w:hAnsi="Georgia" w:cs="Times New Roman"/>
          <w:b/>
          <w:bCs/>
          <w:u w:val="single"/>
          <w:lang w:val="en-GB"/>
        </w:rPr>
        <w:t>January</w:t>
      </w:r>
      <w:r>
        <w:rPr>
          <w:rFonts w:ascii="Georgia" w:eastAsia="Times New Roman" w:hAnsi="Georgia" w:cs="Times New Roman"/>
          <w:b/>
          <w:bCs/>
          <w:u w:val="single"/>
        </w:rPr>
        <w:t>-2026</w:t>
      </w:r>
      <w:r>
        <w:rPr>
          <w:rFonts w:ascii="Georgia" w:eastAsia="Times New Roman" w:hAnsi="Georgia" w:cs="Arial" w:hint="cs"/>
          <w:b/>
          <w:bCs/>
          <w:u w:val="single"/>
          <w:rtl/>
          <w:lang w:val="en-GB" w:bidi="ar-EG"/>
        </w:rPr>
        <w:t xml:space="preserve">                                                                                                                                       </w:t>
      </w:r>
    </w:p>
    <w:p w14:paraId="6FA18139" w14:textId="77777777" w:rsidR="00E933E2" w:rsidRDefault="00000000">
      <w:pPr>
        <w:bidi/>
        <w:spacing w:line="240" w:lineRule="auto"/>
        <w:jc w:val="center"/>
        <w:rPr>
          <w:rFonts w:ascii="Georgia" w:eastAsia="Times New Roman" w:hAnsi="Georgia" w:cs="Times New Roman"/>
          <w:b/>
          <w:bCs/>
          <w:lang w:bidi="ar-EG"/>
        </w:rPr>
      </w:pPr>
      <w:r>
        <w:rPr>
          <w:rFonts w:ascii="Georgia" w:eastAsia="Times New Roman" w:hAnsi="Georgia" w:cs="Arial" w:hint="cs"/>
          <w:b/>
          <w:bCs/>
          <w:u w:val="single"/>
          <w:rtl/>
          <w:lang w:val="en-GB" w:bidi="ar-EG"/>
        </w:rPr>
        <w:t xml:space="preserve">تشييد فرن بلدي </w:t>
      </w:r>
      <w:r>
        <w:rPr>
          <w:rFonts w:ascii="Georgia" w:eastAsia="Times New Roman" w:hAnsi="Georgia" w:cs="Arial"/>
          <w:b/>
          <w:bCs/>
          <w:u w:val="single"/>
          <w:rtl/>
          <w:lang w:val="en-GB" w:bidi="ar-EG"/>
        </w:rPr>
        <w:t>–</w:t>
      </w:r>
      <w:r>
        <w:rPr>
          <w:rFonts w:ascii="Georgia" w:eastAsia="Times New Roman" w:hAnsi="Georgia" w:cs="Arial" w:hint="cs"/>
          <w:b/>
          <w:bCs/>
          <w:u w:val="single"/>
          <w:rtl/>
          <w:lang w:val="en-GB" w:bidi="ar-EG"/>
        </w:rPr>
        <w:t xml:space="preserve"> قرية ابو النجا </w:t>
      </w:r>
      <w:r>
        <w:rPr>
          <w:rFonts w:ascii="Georgia" w:eastAsia="Times New Roman" w:hAnsi="Georgia" w:cs="Arial"/>
          <w:b/>
          <w:bCs/>
          <w:u w:val="single"/>
          <w:rtl/>
          <w:lang w:val="en-GB" w:bidi="ar-EG"/>
        </w:rPr>
        <w:t>–</w:t>
      </w:r>
      <w:r>
        <w:rPr>
          <w:rFonts w:ascii="Georgia" w:eastAsia="Times New Roman" w:hAnsi="Georgia" w:cs="Arial" w:hint="cs"/>
          <w:b/>
          <w:bCs/>
          <w:u w:val="single"/>
          <w:rtl/>
          <w:lang w:val="en-GB" w:bidi="ar-EG"/>
        </w:rPr>
        <w:t xml:space="preserve"> محلية وسط القضارف - ولاية القضارف</w:t>
      </w:r>
    </w:p>
    <w:p w14:paraId="21E74F7C" w14:textId="77777777" w:rsidR="00E933E2" w:rsidRDefault="00000000">
      <w:pPr>
        <w:spacing w:line="240" w:lineRule="auto"/>
        <w:jc w:val="center"/>
        <w:rPr>
          <w:rFonts w:ascii="Georgia" w:eastAsia="Times New Roman" w:hAnsi="Georgia" w:cs="Arial"/>
          <w:b/>
          <w:bCs/>
          <w:u w:val="single"/>
          <w:lang w:val="zh-CN"/>
        </w:rPr>
      </w:pPr>
      <w:r>
        <w:rPr>
          <w:rFonts w:ascii="Georgia" w:eastAsia="Times New Roman" w:hAnsi="Georgia" w:cs="Arial"/>
          <w:b/>
          <w:bCs/>
          <w:u w:val="single"/>
        </w:rPr>
        <w:t>Construction of Local Bakery – Abul Naja Village -</w:t>
      </w:r>
      <w:r>
        <w:rPr>
          <w:rFonts w:ascii="Georgia" w:eastAsia="Times New Roman" w:hAnsi="Georgia" w:cs="Arial"/>
          <w:b/>
          <w:bCs/>
          <w:u w:val="single"/>
          <w:lang w:val="en-GB"/>
        </w:rPr>
        <w:t xml:space="preserve"> A</w:t>
      </w:r>
      <w:proofErr w:type="spellStart"/>
      <w:r>
        <w:rPr>
          <w:rFonts w:ascii="Georgia" w:eastAsia="Times New Roman" w:hAnsi="Georgia" w:cs="Arial"/>
          <w:b/>
          <w:bCs/>
          <w:u w:val="single"/>
        </w:rPr>
        <w:t>l</w:t>
      </w:r>
      <w:r>
        <w:rPr>
          <w:b/>
          <w:bCs/>
          <w:u w:val="single"/>
        </w:rPr>
        <w:t>Additional</w:t>
      </w:r>
      <w:proofErr w:type="spellEnd"/>
      <w:r>
        <w:rPr>
          <w:b/>
          <w:bCs/>
          <w:u w:val="single"/>
        </w:rPr>
        <w:t xml:space="preserve"> </w:t>
      </w:r>
      <w:proofErr w:type="spellStart"/>
      <w:r>
        <w:rPr>
          <w:b/>
          <w:bCs/>
          <w:u w:val="single"/>
        </w:rPr>
        <w:t>work</w:t>
      </w:r>
      <w:r>
        <w:rPr>
          <w:rFonts w:ascii="Georgia" w:eastAsia="Times New Roman" w:hAnsi="Georgia" w:cs="Arial"/>
          <w:b/>
          <w:bCs/>
          <w:u w:val="single"/>
        </w:rPr>
        <w:t>g</w:t>
      </w:r>
      <w:r>
        <w:rPr>
          <w:rFonts w:ascii="Georgia" w:eastAsia="Times New Roman" w:hAnsi="Georgia" w:cs="Arial"/>
          <w:b/>
          <w:bCs/>
          <w:u w:val="single"/>
          <w:lang w:val="en-GB"/>
        </w:rPr>
        <w:t>adarif</w:t>
      </w:r>
      <w:proofErr w:type="spellEnd"/>
      <w:r>
        <w:rPr>
          <w:rFonts w:ascii="Georgia" w:eastAsia="Times New Roman" w:hAnsi="Georgia" w:cs="Arial"/>
          <w:b/>
          <w:bCs/>
          <w:u w:val="single"/>
          <w:lang w:val="en-GB"/>
        </w:rPr>
        <w:t xml:space="preserve"> State</w:t>
      </w:r>
    </w:p>
    <w:p w14:paraId="41E1118D" w14:textId="77777777" w:rsidR="00E933E2" w:rsidRDefault="00000000">
      <w:pPr>
        <w:spacing w:line="240" w:lineRule="auto"/>
        <w:jc w:val="right"/>
        <w:rPr>
          <w:rFonts w:ascii="Georgia" w:eastAsia="Times New Roman" w:hAnsi="Georgia" w:cs="Arial"/>
          <w:b/>
          <w:bCs/>
          <w:rtl/>
          <w:lang w:bidi="ar-EG"/>
        </w:rPr>
      </w:pPr>
      <w:r>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726B2F54" w14:textId="77777777" w:rsidR="00E933E2" w:rsidRDefault="00000000">
      <w:pPr>
        <w:bidi/>
        <w:spacing w:line="240" w:lineRule="auto"/>
        <w:jc w:val="both"/>
        <w:rPr>
          <w:rFonts w:ascii="Georgia" w:eastAsia="Times New Roman" w:hAnsi="Georgia" w:cs="Arial"/>
          <w:b/>
          <w:bCs/>
          <w:rtl/>
          <w:lang w:bidi="ar-EG"/>
        </w:rPr>
      </w:pPr>
      <w:r>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دارفور،القضارف و النيل الازرق.</w:t>
      </w:r>
    </w:p>
    <w:p w14:paraId="150392F1" w14:textId="77777777" w:rsidR="00E933E2" w:rsidRDefault="00000000">
      <w:pPr>
        <w:spacing w:line="240" w:lineRule="auto"/>
        <w:jc w:val="right"/>
        <w:rPr>
          <w:rFonts w:ascii="Georgia" w:eastAsia="Times New Roman" w:hAnsi="Georgia" w:cs="Arial"/>
          <w:b/>
          <w:bCs/>
          <w:lang w:bidi="ar-EG"/>
        </w:rPr>
      </w:pPr>
      <w:r>
        <w:rPr>
          <w:rFonts w:ascii="Georgia" w:eastAsia="Times New Roman" w:hAnsi="Georgia" w:cs="Arial"/>
          <w:b/>
          <w:bCs/>
          <w:rtl/>
        </w:rPr>
        <w:t>ت</w:t>
      </w:r>
      <w:r>
        <w:rPr>
          <w:rFonts w:ascii="Georgia" w:eastAsia="Times New Roman" w:hAnsi="Georgia" w:cs="Arial"/>
          <w:b/>
          <w:bCs/>
          <w:rtl/>
          <w:lang w:bidi="ar-EG"/>
        </w:rPr>
        <w:t xml:space="preserve">رغب منظمة براكتكال اكشن من الموردين والمقاولين </w:t>
      </w:r>
      <w:r>
        <w:rPr>
          <w:rFonts w:ascii="Georgia" w:eastAsia="Times New Roman" w:hAnsi="Georgia" w:cs="Arial" w:hint="cs"/>
          <w:b/>
          <w:bCs/>
          <w:rtl/>
          <w:lang w:bidi="ar-EG"/>
        </w:rPr>
        <w:t>و</w:t>
      </w:r>
      <w:r>
        <w:rPr>
          <w:rFonts w:ascii="Georgia" w:eastAsia="Times New Roman" w:hAnsi="Georgia" w:cs="Arial"/>
          <w:b/>
          <w:bCs/>
          <w:rtl/>
          <w:lang w:bidi="ar-EG"/>
        </w:rPr>
        <w:t xml:space="preserve">الشركات الاكفاء بتقديم </w:t>
      </w:r>
      <w:r>
        <w:rPr>
          <w:rFonts w:ascii="Georgia" w:eastAsia="Times New Roman" w:hAnsi="Georgia" w:cs="Arial" w:hint="cs"/>
          <w:b/>
          <w:bCs/>
          <w:rtl/>
          <w:lang w:bidi="ar-EG"/>
        </w:rPr>
        <w:t>عروضهم ل</w:t>
      </w:r>
      <w:r>
        <w:rPr>
          <w:rtl/>
        </w:rPr>
        <w:t xml:space="preserve"> </w:t>
      </w:r>
      <w:r>
        <w:rPr>
          <w:rFonts w:ascii="Georgia" w:eastAsia="Times New Roman" w:hAnsi="Georgia" w:cs="Arial"/>
          <w:b/>
          <w:bCs/>
          <w:rtl/>
          <w:lang w:bidi="ar-EG"/>
        </w:rPr>
        <w:t>تشييد فرن بلدي – قرية ابو النجا – محلية وسط القضارف - ولاية القضارف</w:t>
      </w:r>
      <w:r>
        <w:rPr>
          <w:rFonts w:ascii="Georgia" w:eastAsia="Times New Roman" w:hAnsi="Georgia" w:cs="Arial" w:hint="cs"/>
          <w:b/>
          <w:bCs/>
          <w:rtl/>
          <w:lang w:bidi="ar-EG"/>
        </w:rPr>
        <w:t xml:space="preserve"> -</w:t>
      </w:r>
      <w:r>
        <w:rPr>
          <w:rFonts w:ascii="Georgia" w:eastAsia="Times New Roman" w:hAnsi="Georgia" w:cs="Arial"/>
          <w:b/>
          <w:bCs/>
          <w:rtl/>
          <w:lang w:bidi="ar-EG"/>
        </w:rPr>
        <w:t xml:space="preserve"> شرق السودان حسب المرجعية المرفقة. وفقا للشروط و المواصفات الواردة بكراسة العطاء</w:t>
      </w:r>
      <w:r>
        <w:rPr>
          <w:rFonts w:ascii="Georgia" w:eastAsia="Times New Roman" w:hAnsi="Georgia" w:cs="Arial"/>
          <w:b/>
          <w:bCs/>
          <w:lang w:bidi="ar-EG"/>
        </w:rPr>
        <w:t xml:space="preserve">  </w:t>
      </w:r>
    </w:p>
    <w:p w14:paraId="4528F0E8" w14:textId="77777777" w:rsidR="00E933E2" w:rsidRDefault="00000000">
      <w:pPr>
        <w:bidi/>
        <w:jc w:val="both"/>
        <w:rPr>
          <w:rFonts w:ascii="Georgia" w:eastAsia="Times New Roman" w:hAnsi="Georgia" w:cs="Arial"/>
          <w:b/>
          <w:bCs/>
          <w:rtl/>
          <w:lang w:bidi="ar-EG"/>
        </w:rPr>
      </w:pPr>
      <w:r>
        <w:rPr>
          <w:rFonts w:ascii="Georgia" w:eastAsia="Times New Roman" w:hAnsi="Georgia" w:cs="Arial"/>
          <w:b/>
          <w:bCs/>
          <w:rtl/>
          <w:lang w:bidi="ar-EG"/>
        </w:rPr>
        <w:t>على المتقدمين للعطاء ارفاق المستندات الموضحة ادناه:</w:t>
      </w:r>
    </w:p>
    <w:p w14:paraId="4EAEC773"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rPr>
        <w:t>1</w:t>
      </w:r>
      <w:r>
        <w:rPr>
          <w:rFonts w:ascii="Georgia" w:eastAsia="Times New Roman" w:hAnsi="Georgia" w:cs="Times New Roman"/>
          <w:b/>
          <w:bCs/>
          <w:rtl/>
          <w:lang w:bidi="ar-EG"/>
        </w:rPr>
        <w:t>/ الســيرة الذاتية للشركة</w:t>
      </w:r>
    </w:p>
    <w:p w14:paraId="22267872"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2/ شهادة مقدرة مالية بتاريخ  السنة المالية للعطاء.</w:t>
      </w:r>
    </w:p>
    <w:p w14:paraId="38E775F2"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22A49829" w14:textId="77777777" w:rsidR="00E933E2" w:rsidRDefault="00000000">
      <w:pPr>
        <w:bidi/>
        <w:spacing w:after="0"/>
        <w:jc w:val="both"/>
        <w:rPr>
          <w:rFonts w:ascii="Georgia" w:eastAsia="Times New Roman" w:hAnsi="Georgia" w:cs="Times New Roman"/>
          <w:b/>
          <w:bCs/>
          <w:lang w:bidi="ar-EG"/>
        </w:rPr>
      </w:pPr>
      <w:r>
        <w:rPr>
          <w:rFonts w:ascii="Georgia" w:eastAsia="Times New Roman" w:hAnsi="Georgia" w:cs="Times New Roman"/>
          <w:b/>
          <w:bCs/>
          <w:rtl/>
          <w:lang w:bidi="ar-EG"/>
        </w:rPr>
        <w:t>4/ شهادة تسجيل  من المسجل التجاري  .</w:t>
      </w:r>
    </w:p>
    <w:p w14:paraId="1F6E2F2B"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5/ شهادة تسجيل ضريبة على القيمة المضافة.</w:t>
      </w:r>
    </w:p>
    <w:p w14:paraId="61144907" w14:textId="77777777" w:rsidR="00E933E2" w:rsidRDefault="00000000">
      <w:pPr>
        <w:bidi/>
        <w:spacing w:after="0"/>
        <w:jc w:val="both"/>
        <w:rPr>
          <w:rFonts w:ascii="Georgia" w:eastAsia="Times New Roman" w:hAnsi="Georgia" w:cs="Times New Roman"/>
          <w:b/>
          <w:bCs/>
          <w:lang w:bidi="ar-EG"/>
        </w:rPr>
      </w:pPr>
      <w:r>
        <w:rPr>
          <w:rFonts w:ascii="Georgia" w:eastAsia="Times New Roman" w:hAnsi="Georgia" w:cs="Times New Roman"/>
          <w:b/>
          <w:bCs/>
          <w:rtl/>
          <w:lang w:bidi="ar-EG"/>
        </w:rPr>
        <w:t>6/ كشف حساب بنكى لاخر ستة اشهر حتى تاريخ العطاء.</w:t>
      </w:r>
    </w:p>
    <w:p w14:paraId="62428B86"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7/ ملء وارفاق كراسة العطاء مشتملة على كل التفاصيل المطلوبة.</w:t>
      </w:r>
    </w:p>
    <w:p w14:paraId="2DEF88CB"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595FA9EA"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46064B80"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7A8B5100" w14:textId="77777777" w:rsidR="00E933E2" w:rsidRDefault="00000000">
      <w:pPr>
        <w:bidi/>
        <w:spacing w:after="0"/>
        <w:jc w:val="both"/>
        <w:rPr>
          <w:rFonts w:ascii="Georgia" w:eastAsia="Times New Roman" w:hAnsi="Georgia" w:cs="Times New Roman"/>
          <w:b/>
          <w:bCs/>
        </w:rPr>
      </w:pPr>
      <w:r>
        <w:rPr>
          <w:rFonts w:ascii="Georgia" w:eastAsia="Times New Roman" w:hAnsi="Georgia" w:cs="Times New Roman"/>
          <w:b/>
          <w:bCs/>
          <w:rtl/>
          <w:lang w:bidi="ar-EG"/>
        </w:rPr>
        <w:t xml:space="preserve">11/  يجب على الراغبين فى التقديم فصل العرض المالى </w:t>
      </w:r>
      <w:r>
        <w:rPr>
          <w:rFonts w:ascii="Georgia" w:eastAsia="Times New Roman" w:hAnsi="Georgia" w:cs="Times New Roman"/>
          <w:b/>
          <w:bCs/>
          <w:rtl/>
        </w:rPr>
        <w:t>من العرض الفني لوجود لجنتين مختلفتين للتقييم المالى واخرى منفصلة للتقييم الفنى.</w:t>
      </w:r>
    </w:p>
    <w:p w14:paraId="4DAF7598" w14:textId="77777777" w:rsidR="00E933E2"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lang w:bidi="ar-EG"/>
        </w:rPr>
        <w:t>12</w:t>
      </w:r>
      <w:r>
        <w:rPr>
          <w:rFonts w:ascii="Georgia" w:eastAsia="Times New Roman" w:hAnsi="Georgia" w:cs="Times New Roman"/>
          <w:b/>
          <w:bCs/>
          <w:rtl/>
          <w:lang w:bidi="ar-EG"/>
        </w:rPr>
        <w:t>/ المستندات المقدمة للعطاء لاترد.</w:t>
      </w:r>
    </w:p>
    <w:p w14:paraId="5F3F2727" w14:textId="77777777" w:rsidR="00E933E2" w:rsidRDefault="00000000">
      <w:pPr>
        <w:bidi/>
        <w:spacing w:after="0"/>
        <w:jc w:val="both"/>
        <w:rPr>
          <w:rFonts w:ascii="Georgia" w:eastAsia="Times New Roman" w:hAnsi="Georgia" w:cs="Times New Roman"/>
          <w:b/>
          <w:bCs/>
          <w:lang w:bidi="ar-EG"/>
        </w:rPr>
      </w:pPr>
      <w:r>
        <w:rPr>
          <w:rFonts w:ascii="Georgia" w:eastAsia="Times New Roman" w:hAnsi="Georgia" w:cs="Times New Roman"/>
          <w:b/>
          <w:bCs/>
          <w:lang w:bidi="ar-EG"/>
        </w:rPr>
        <w:t>13</w:t>
      </w:r>
      <w:r>
        <w:rPr>
          <w:rFonts w:ascii="Georgia" w:eastAsia="Times New Roman" w:hAnsi="Georgia" w:cs="Times New Roman"/>
          <w:b/>
          <w:bCs/>
          <w:rtl/>
          <w:lang w:bidi="ar-EG"/>
        </w:rPr>
        <w:t xml:space="preserve">/ اى متقدم غير مستوفى للمتطلبات اعلاه يستبعد من المنافسة. </w:t>
      </w:r>
    </w:p>
    <w:p w14:paraId="14CDE254" w14:textId="77777777" w:rsidR="00E933E2" w:rsidRDefault="00000000">
      <w:pPr>
        <w:bidi/>
        <w:jc w:val="both"/>
        <w:rPr>
          <w:rFonts w:ascii="Georgia" w:eastAsia="Times New Roman" w:hAnsi="Georgia" w:cs="Arial"/>
          <w:b/>
          <w:bCs/>
          <w:rtl/>
          <w:lang w:bidi="ar-EG"/>
        </w:rPr>
      </w:pPr>
      <w:r>
        <w:rPr>
          <w:rFonts w:ascii="Georgia" w:eastAsia="Times New Roman" w:hAnsi="Georgia" w:cs="Arial"/>
          <w:b/>
          <w:bCs/>
          <w:rtl/>
          <w:lang w:bidi="ar-EG"/>
        </w:rPr>
        <w:t>للحصول على كراسة العطاء (مجاناً)</w:t>
      </w:r>
      <w:r>
        <w:rPr>
          <w:rFonts w:ascii="Georgia" w:eastAsia="Times New Roman" w:hAnsi="Georgia" w:cs="Arial"/>
          <w:b/>
          <w:bCs/>
          <w:lang w:bidi="ar-EG"/>
        </w:rPr>
        <w:t xml:space="preserve"> </w:t>
      </w:r>
      <w:r>
        <w:rPr>
          <w:rFonts w:ascii="Georgia" w:eastAsia="Times New Roman" w:hAnsi="Georgia" w:cs="Arial"/>
          <w:b/>
          <w:bCs/>
          <w:rtl/>
          <w:lang w:bidi="ar-EG"/>
        </w:rPr>
        <w:t xml:space="preserve"> يرجى</w:t>
      </w:r>
      <w:r>
        <w:rPr>
          <w:rFonts w:ascii="Georgia" w:eastAsia="Times New Roman" w:hAnsi="Georgia" w:cs="Georgia"/>
          <w:b/>
          <w:bCs/>
          <w:rtl/>
          <w:lang w:bidi="ar-EG"/>
        </w:rPr>
        <w:t xml:space="preserve"> </w:t>
      </w:r>
      <w:r>
        <w:rPr>
          <w:rFonts w:ascii="Georgia" w:eastAsia="Times New Roman" w:hAnsi="Georgia" w:cs="Arial"/>
          <w:b/>
          <w:bCs/>
          <w:rtl/>
        </w:rPr>
        <w:t xml:space="preserve"> تنزيله من الموقع نفسه (</w:t>
      </w:r>
      <w:r>
        <w:rPr>
          <w:rFonts w:ascii="Georgia" w:eastAsia="Times New Roman" w:hAnsi="Georgia" w:cs="Arial"/>
          <w:b/>
          <w:bCs/>
          <w:lang w:val="en-GB"/>
        </w:rPr>
        <w:t>(Sudan bid</w:t>
      </w:r>
      <w:r>
        <w:rPr>
          <w:rFonts w:ascii="Georgia" w:eastAsia="Times New Roman" w:hAnsi="Georgia" w:cs="Arial"/>
          <w:b/>
          <w:bCs/>
          <w:rtl/>
          <w:lang w:bidi="ar-EG"/>
        </w:rPr>
        <w:t xml:space="preserve"> </w:t>
      </w:r>
    </w:p>
    <w:p w14:paraId="39707E38" w14:textId="3083E3B4" w:rsidR="00E933E2" w:rsidRDefault="00000000">
      <w:pPr>
        <w:bidi/>
        <w:jc w:val="both"/>
        <w:rPr>
          <w:rFonts w:ascii="Georgia" w:eastAsia="Times New Roman" w:hAnsi="Georgia" w:cs="Arial"/>
          <w:b/>
          <w:bCs/>
          <w:rtl/>
          <w:lang w:bidi="ar-EG"/>
        </w:rPr>
      </w:pPr>
      <w:r>
        <w:rPr>
          <w:rFonts w:ascii="Georgia" w:eastAsia="Times New Roman" w:hAnsi="Georgia" w:cs="Arial"/>
          <w:b/>
          <w:bCs/>
          <w:rtl/>
          <w:lang w:bidi="ar-EG"/>
        </w:rPr>
        <w:t>اخر موعد لتسليم العطاءات</w:t>
      </w:r>
      <w:r>
        <w:rPr>
          <w:rFonts w:ascii="Georgia" w:eastAsia="Times New Roman" w:hAnsi="Georgia" w:cs="Arial" w:hint="cs"/>
          <w:b/>
          <w:bCs/>
          <w:u w:val="single"/>
          <w:rtl/>
          <w:lang w:bidi="ar-EG"/>
        </w:rPr>
        <w:t>2</w:t>
      </w:r>
      <w:r w:rsidR="006E1B5B">
        <w:rPr>
          <w:rFonts w:ascii="Georgia" w:eastAsia="Times New Roman" w:hAnsi="Georgia" w:cs="Arial" w:hint="cs"/>
          <w:b/>
          <w:bCs/>
          <w:u w:val="single"/>
          <w:rtl/>
          <w:lang w:bidi="ar-EG"/>
        </w:rPr>
        <w:t>6</w:t>
      </w:r>
      <w:r>
        <w:rPr>
          <w:rFonts w:ascii="Georgia" w:eastAsia="Times New Roman" w:hAnsi="Georgia" w:cs="Arial" w:hint="cs"/>
          <w:b/>
          <w:bCs/>
          <w:u w:val="single"/>
          <w:rtl/>
          <w:lang w:bidi="ar-EG"/>
        </w:rPr>
        <w:t xml:space="preserve"> يناير</w:t>
      </w:r>
      <w:r>
        <w:rPr>
          <w:rFonts w:ascii="Georgia" w:eastAsia="Times New Roman" w:hAnsi="Georgia" w:cs="Arial"/>
          <w:b/>
          <w:bCs/>
          <w:u w:val="single"/>
          <w:rtl/>
        </w:rPr>
        <w:t xml:space="preserve"> 202</w:t>
      </w:r>
      <w:r>
        <w:rPr>
          <w:rFonts w:ascii="Georgia" w:eastAsia="Times New Roman" w:hAnsi="Georgia" w:cs="Arial" w:hint="cs"/>
          <w:b/>
          <w:bCs/>
          <w:u w:val="single"/>
          <w:rtl/>
          <w:lang w:val="en-GB" w:bidi="ar-EG"/>
        </w:rPr>
        <w:t>6</w:t>
      </w:r>
      <w:r>
        <w:rPr>
          <w:rFonts w:ascii="Georgia" w:eastAsia="Times New Roman" w:hAnsi="Georgia" w:cs="Arial" w:hint="cs"/>
          <w:b/>
          <w:bCs/>
          <w:u w:val="single"/>
          <w:rtl/>
        </w:rPr>
        <w:t xml:space="preserve"> </w:t>
      </w:r>
      <w:r>
        <w:rPr>
          <w:rFonts w:ascii="Georgia" w:eastAsia="Times New Roman" w:hAnsi="Georgia" w:cs="Arial"/>
          <w:b/>
          <w:bCs/>
          <w:u w:val="single"/>
          <w:rtl/>
        </w:rPr>
        <w:t xml:space="preserve"> </w:t>
      </w:r>
      <w:r>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Pr>
          <w:rFonts w:ascii="Georgia" w:eastAsia="Times New Roman" w:hAnsi="Georgia" w:cs="Arial" w:hint="cs"/>
          <w:b/>
          <w:bCs/>
          <w:rtl/>
          <w:lang w:bidi="ar-EG"/>
        </w:rPr>
        <w:t xml:space="preserve"> كسلا</w:t>
      </w:r>
      <w:r>
        <w:rPr>
          <w:rFonts w:ascii="Georgia" w:eastAsia="Times New Roman" w:hAnsi="Georgia" w:cs="Arial"/>
          <w:b/>
          <w:bCs/>
          <w:rtl/>
          <w:lang w:bidi="ar-EG"/>
        </w:rPr>
        <w:t xml:space="preserve">   تلفونات: 0912142938 - 0912140393 </w:t>
      </w:r>
    </w:p>
    <w:p w14:paraId="2BA6EBAF" w14:textId="77777777" w:rsidR="00E933E2" w:rsidRDefault="00000000">
      <w:pPr>
        <w:bidi/>
        <w:jc w:val="both"/>
        <w:rPr>
          <w:rFonts w:ascii="Georgia" w:eastAsia="Times New Roman" w:hAnsi="Georgia" w:cs="Arial"/>
          <w:b/>
          <w:bCs/>
          <w:lang w:val="en-GB" w:bidi="ar-EG"/>
        </w:rPr>
      </w:pPr>
      <w:r>
        <w:rPr>
          <w:rFonts w:ascii="Georgia" w:eastAsia="Times New Roman" w:hAnsi="Georgia" w:cs="Arial"/>
          <w:b/>
          <w:bCs/>
          <w:rtl/>
          <w:lang w:bidi="ar-EG"/>
        </w:rPr>
        <w:t xml:space="preserve">او بالايميل : </w:t>
      </w:r>
      <w:r>
        <w:fldChar w:fldCharType="begin"/>
      </w:r>
      <w:r>
        <w:instrText>HYPERLINK "mailto:Sudan.tender@practicalactionsd.org"</w:instrText>
      </w:r>
      <w:r>
        <w:fldChar w:fldCharType="separate"/>
      </w:r>
      <w:r>
        <w:rPr>
          <w:rStyle w:val="Hyperlink"/>
          <w:rFonts w:ascii="Georgia" w:eastAsia="Times New Roman" w:hAnsi="Georgia" w:cs="Arial"/>
          <w:b/>
          <w:bCs/>
          <w:lang w:val="en-GB" w:bidi="ar-EG"/>
        </w:rPr>
        <w:t>Sudan.tender@practicalactionsd.org</w:t>
      </w:r>
      <w:r>
        <w:fldChar w:fldCharType="end"/>
      </w:r>
      <w:r>
        <w:rPr>
          <w:rFonts w:ascii="Georgia" w:eastAsia="Times New Roman" w:hAnsi="Georgia" w:cs="Arial"/>
          <w:b/>
          <w:bCs/>
          <w:lang w:val="en-GB" w:bidi="ar-EG"/>
        </w:rPr>
        <w:t xml:space="preserve"> </w:t>
      </w:r>
    </w:p>
    <w:p w14:paraId="3DAC5B09" w14:textId="77777777" w:rsidR="00E933E2" w:rsidRDefault="00000000">
      <w:pPr>
        <w:bidi/>
        <w:spacing w:after="0"/>
        <w:jc w:val="both"/>
        <w:rPr>
          <w:rFonts w:ascii="Georgia" w:eastAsia="Times New Roman" w:hAnsi="Georgia" w:cs="Arial"/>
          <w:b/>
          <w:bCs/>
          <w:rtl/>
          <w:lang w:bidi="ar-EG"/>
        </w:rPr>
      </w:pPr>
      <w:r>
        <w:rPr>
          <w:rFonts w:ascii="Georgia" w:eastAsia="Times New Roman" w:hAnsi="Georgia" w:cs="Arial"/>
          <w:b/>
          <w:bCs/>
          <w:rtl/>
          <w:lang w:bidi="ar-EG"/>
        </w:rPr>
        <w:t>المنظمة غير مقيدة بقبول أعلى أواقل عطاء.</w:t>
      </w:r>
    </w:p>
    <w:p w14:paraId="182D4688" w14:textId="77777777" w:rsidR="00E933E2" w:rsidRDefault="00E933E2">
      <w:pPr>
        <w:bidi/>
        <w:spacing w:after="0"/>
        <w:jc w:val="both"/>
        <w:rPr>
          <w:rFonts w:ascii="Georgia" w:eastAsia="Times New Roman" w:hAnsi="Georgia" w:cs="Arial"/>
          <w:b/>
          <w:bCs/>
          <w:lang w:bidi="ar-EG"/>
        </w:rPr>
      </w:pPr>
    </w:p>
    <w:p w14:paraId="1BF79637" w14:textId="77777777" w:rsidR="00E933E2" w:rsidRDefault="00000000">
      <w:pPr>
        <w:spacing w:line="360" w:lineRule="auto"/>
        <w:jc w:val="right"/>
        <w:rPr>
          <w:rFonts w:ascii="Georgia" w:hAnsi="Georgia"/>
          <w:b/>
          <w:bCs/>
        </w:rPr>
      </w:pPr>
      <w:r>
        <w:rPr>
          <w:rFonts w:ascii="Georgia" w:hAnsi="Georgia"/>
          <w:b/>
          <w:bCs/>
          <w:rtl/>
        </w:rPr>
        <w:t>أولأ/ شروط العطاء:</w:t>
      </w:r>
    </w:p>
    <w:p w14:paraId="044A8869" w14:textId="77777777" w:rsidR="00E933E2"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lastRenderedPageBreak/>
        <w:t>احضار ملف الشركة  لمعاينته بواسطة لجنة تأهيل الموردين لاضافته لكشف الموردين الخاص بالمنظمة.</w:t>
      </w:r>
    </w:p>
    <w:p w14:paraId="3A5FE21C"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0B722E55" w14:textId="77777777" w:rsidR="00E933E2" w:rsidRDefault="00000000">
      <w:pPr>
        <w:numPr>
          <w:ilvl w:val="0"/>
          <w:numId w:val="3"/>
        </w:numPr>
        <w:tabs>
          <w:tab w:val="right" w:pos="720"/>
          <w:tab w:val="right" w:pos="900"/>
        </w:tabs>
        <w:bidi/>
        <w:spacing w:after="0" w:line="360" w:lineRule="auto"/>
        <w:ind w:left="1440"/>
        <w:jc w:val="both"/>
        <w:rPr>
          <w:rFonts w:ascii="Georgia" w:eastAsiaTheme="minorHAnsi" w:hAnsi="Georgia"/>
          <w:b/>
          <w:bCs/>
        </w:rPr>
      </w:pPr>
      <w:r>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36682468" w14:textId="77777777" w:rsidR="00E933E2"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الأسعار يجب ان توضح على جداول الكميات و المواصفات وان تكون مختومة  بختم الجهة المتقدمة للعطاء.</w:t>
      </w:r>
    </w:p>
    <w:p w14:paraId="54498618"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p>
    <w:p w14:paraId="23AA182B"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ستتم مراجعة الاسعار بصورة دورية للتاكد من مواكبة الاسعار المقدمة للسوق.</w:t>
      </w:r>
    </w:p>
    <w:p w14:paraId="4F6DEE1B" w14:textId="77777777" w:rsidR="00E933E2"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t>يجب على المتقدم الرجوع الى شروط المناقصة والمواصفات قبل التقديم.</w:t>
      </w:r>
    </w:p>
    <w:p w14:paraId="47545C66"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0A697FB0"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0C54331F" w14:textId="77777777" w:rsidR="00E933E2"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t>للحصول على كراسة العطاء (مجاناً)</w:t>
      </w:r>
      <w:r>
        <w:rPr>
          <w:rFonts w:ascii="Georgia" w:eastAsiaTheme="minorHAnsi" w:hAnsi="Georgia"/>
          <w:b/>
          <w:bCs/>
        </w:rPr>
        <w:t xml:space="preserve"> </w:t>
      </w:r>
      <w:r>
        <w:rPr>
          <w:rFonts w:ascii="Georgia" w:eastAsiaTheme="minorHAnsi" w:hAnsi="Georgia"/>
          <w:b/>
          <w:bCs/>
          <w:rtl/>
        </w:rPr>
        <w:t xml:space="preserve"> يرجى</w:t>
      </w:r>
      <w:r>
        <w:rPr>
          <w:rFonts w:ascii="Georgia" w:eastAsiaTheme="minorHAnsi" w:hAnsi="Georgia" w:cs="Georgia"/>
          <w:b/>
          <w:bCs/>
          <w:rtl/>
        </w:rPr>
        <w:t xml:space="preserve"> </w:t>
      </w:r>
      <w:r>
        <w:rPr>
          <w:rFonts w:ascii="Georgia" w:eastAsiaTheme="minorHAnsi" w:hAnsi="Georgia"/>
          <w:b/>
          <w:bCs/>
          <w:rtl/>
        </w:rPr>
        <w:t xml:space="preserve"> تنزيله من الموقع نفسه (</w:t>
      </w:r>
      <w:r>
        <w:rPr>
          <w:rFonts w:ascii="Georgia" w:eastAsiaTheme="minorHAnsi" w:hAnsi="Georgia"/>
          <w:b/>
          <w:bCs/>
        </w:rPr>
        <w:t>(Sudan bid</w:t>
      </w:r>
      <w:r>
        <w:rPr>
          <w:rFonts w:ascii="Georgia" w:eastAsiaTheme="minorHAnsi" w:hAnsi="Georgia"/>
          <w:b/>
          <w:bCs/>
          <w:rtl/>
        </w:rPr>
        <w:t xml:space="preserve"> </w:t>
      </w:r>
    </w:p>
    <w:p w14:paraId="1539D7DF" w14:textId="34E3EC87" w:rsidR="00E933E2"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t xml:space="preserve">اخر موعد لتسليم العطاءات </w:t>
      </w:r>
      <w:r>
        <w:rPr>
          <w:rFonts w:ascii="Georgia" w:eastAsiaTheme="minorHAnsi" w:hAnsi="Georgia"/>
          <w:b/>
          <w:bCs/>
        </w:rPr>
        <w:t xml:space="preserve"> </w:t>
      </w:r>
      <w:r>
        <w:rPr>
          <w:rFonts w:ascii="Georgia" w:eastAsiaTheme="minorHAnsi" w:hAnsi="Georgia" w:hint="cs"/>
          <w:b/>
          <w:bCs/>
          <w:rtl/>
        </w:rPr>
        <w:t>2</w:t>
      </w:r>
      <w:r w:rsidR="006E1B5B">
        <w:rPr>
          <w:rFonts w:ascii="Georgia" w:eastAsiaTheme="minorHAnsi" w:hAnsi="Georgia" w:hint="cs"/>
          <w:b/>
          <w:bCs/>
          <w:rtl/>
        </w:rPr>
        <w:t>6</w:t>
      </w:r>
      <w:r>
        <w:rPr>
          <w:rFonts w:ascii="Georgia" w:eastAsiaTheme="minorHAnsi" w:hAnsi="Georgia" w:hint="cs"/>
          <w:b/>
          <w:bCs/>
          <w:rtl/>
          <w:lang w:val="en-GB" w:bidi="ar-EG"/>
        </w:rPr>
        <w:t>يناير</w:t>
      </w:r>
      <w:r>
        <w:rPr>
          <w:rFonts w:ascii="Georgia" w:eastAsiaTheme="minorHAnsi" w:hAnsi="Georgia" w:cs="Arial"/>
          <w:b/>
          <w:bCs/>
        </w:rPr>
        <w:t xml:space="preserve"> 202</w:t>
      </w:r>
      <w:r>
        <w:rPr>
          <w:rFonts w:ascii="Georgia" w:eastAsiaTheme="minorHAnsi" w:hAnsi="Georgia" w:cs="Arial"/>
          <w:b/>
          <w:bCs/>
          <w:lang w:val="en-GB"/>
        </w:rPr>
        <w:t>6</w:t>
      </w:r>
      <w:r>
        <w:rPr>
          <w:rFonts w:ascii="Georgia" w:eastAsiaTheme="minorHAnsi" w:hAnsi="Georgia" w:cs="Arial"/>
          <w:b/>
          <w:bCs/>
        </w:rPr>
        <w:t xml:space="preserve"> </w:t>
      </w:r>
      <w:r>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Pr>
          <w:rFonts w:ascii="Georgia" w:eastAsiaTheme="minorHAnsi" w:hAnsi="Georgia" w:hint="cs"/>
          <w:b/>
          <w:bCs/>
          <w:rtl/>
        </w:rPr>
        <w:t xml:space="preserve"> كسلا</w:t>
      </w:r>
      <w:r>
        <w:rPr>
          <w:rFonts w:ascii="Georgia" w:eastAsiaTheme="minorHAnsi" w:hAnsi="Georgia"/>
          <w:b/>
          <w:bCs/>
          <w:rtl/>
        </w:rPr>
        <w:t xml:space="preserve">  تلفونات: 0912142938 - 0912140393 </w:t>
      </w:r>
    </w:p>
    <w:p w14:paraId="671B54E9"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1E9552C0" w14:textId="77777777" w:rsidR="00E933E2"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 xml:space="preserve">للمنظمة الحق في أضافة كميات جديدة أوتقليل عدد المرافق الموصوفة في جدول الكميات  وبنفس أسعار العقد في زمن تنفيذ العقد.  </w:t>
      </w:r>
    </w:p>
    <w:p w14:paraId="61945D00" w14:textId="77777777" w:rsidR="00E933E2"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13C0AD42" w14:textId="77777777" w:rsidR="00E933E2"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 xml:space="preserve">للمنظمة الحق في التعاقد مع مورد واحد أو أي عدد من الموردين حسب ما تراه  مناسبا لها . </w:t>
      </w:r>
    </w:p>
    <w:p w14:paraId="61C371CD" w14:textId="77777777" w:rsidR="00E933E2"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للمنظمة الحق في  مراجعة الوحدات الموردة و التأكد من جودة تنفيدها ومطابقتها للمواصفات المطلوبة</w:t>
      </w:r>
    </w:p>
    <w:p w14:paraId="21F1A17D" w14:textId="77777777" w:rsidR="00E933E2"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Pr>
          <w:rFonts w:ascii="Georgia" w:eastAsiaTheme="minorHAnsi" w:hAnsi="Georgia"/>
          <w:b/>
          <w:bCs/>
          <w:rtl/>
          <w:lang w:bidi="ar-EG"/>
        </w:rPr>
        <w:t>.</w:t>
      </w:r>
    </w:p>
    <w:p w14:paraId="4DCCEDFC" w14:textId="77777777" w:rsidR="00E933E2"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يتم الدفع حسب شروط العقد المتفق عليها  وتحرر شهادة استلام بذلك  طبقا للمواصفات المرفقة مع المناقصة</w:t>
      </w:r>
      <w:r>
        <w:rPr>
          <w:rFonts w:ascii="Georgia" w:eastAsiaTheme="minorHAnsi" w:hAnsi="Georgia" w:cs="Georgia"/>
          <w:b/>
          <w:bCs/>
          <w:rtl/>
        </w:rPr>
        <w:t xml:space="preserve"> </w:t>
      </w:r>
      <w:r>
        <w:rPr>
          <w:rFonts w:ascii="Georgia" w:eastAsiaTheme="minorHAnsi" w:hAnsi="Georgia"/>
          <w:b/>
          <w:bCs/>
          <w:rtl/>
        </w:rPr>
        <w:t>والتقييم الفنى.</w:t>
      </w:r>
      <w:r>
        <w:rPr>
          <w:rFonts w:ascii="Georgia" w:eastAsiaTheme="minorHAnsi" w:hAnsi="Georgia"/>
          <w:b/>
          <w:bCs/>
        </w:rPr>
        <w:t xml:space="preserve">  </w:t>
      </w:r>
    </w:p>
    <w:p w14:paraId="49D2B184" w14:textId="77777777" w:rsidR="00E933E2" w:rsidRDefault="00000000">
      <w:pPr>
        <w:numPr>
          <w:ilvl w:val="0"/>
          <w:numId w:val="3"/>
        </w:numPr>
        <w:tabs>
          <w:tab w:val="right" w:pos="720"/>
          <w:tab w:val="right" w:pos="900"/>
        </w:tabs>
        <w:bidi/>
        <w:spacing w:after="0" w:line="360" w:lineRule="auto"/>
        <w:ind w:left="1440"/>
        <w:jc w:val="both"/>
        <w:rPr>
          <w:rFonts w:ascii="Georgia" w:eastAsiaTheme="minorHAnsi" w:hAnsi="Georgia"/>
          <w:b/>
          <w:bCs/>
        </w:rPr>
      </w:pPr>
      <w:r>
        <w:rPr>
          <w:rFonts w:ascii="Georgia" w:eastAsiaTheme="minorHAnsi" w:hAnsi="Georgia"/>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32F0EE0B" w14:textId="77777777" w:rsidR="00E933E2"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 xml:space="preserve">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w:t>
      </w:r>
      <w:r>
        <w:rPr>
          <w:rFonts w:ascii="Georgia" w:eastAsiaTheme="minorHAnsi" w:hAnsi="Georgia"/>
          <w:b/>
          <w:bCs/>
          <w:rtl/>
        </w:rPr>
        <w:lastRenderedPageBreak/>
        <w:t>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 خدمات ملتزمون بتطبيق هذه السياسات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p>
    <w:p w14:paraId="5FE8F4B6" w14:textId="77777777" w:rsidR="00E933E2"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 xml:space="preserve">المنظمة غير ملزمة بقبول أدني أو إي عطاء آخر ولها  حق رفض أي عطاء حسب لوائح المنظمة </w:t>
      </w:r>
      <w:r>
        <w:rPr>
          <w:rFonts w:ascii="Georgia" w:eastAsiaTheme="minorHAnsi" w:hAnsi="Georgia"/>
          <w:b/>
          <w:bCs/>
          <w:rtl/>
          <w:lang w:bidi="ar-EG"/>
        </w:rPr>
        <w:t xml:space="preserve"> .</w:t>
      </w:r>
    </w:p>
    <w:p w14:paraId="0700C65C"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على من يرسو عليه العطاء احضار اى كاتلوجات ان وجدت لمعاينتها من قبل الجهة الفنية لاعتمادها قبل الشروع فى عملية التوريد و التنفيذ.</w:t>
      </w:r>
    </w:p>
    <w:p w14:paraId="43C65B8A"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من يرسو عليه العطاء يلتزم بت</w:t>
      </w:r>
      <w:r>
        <w:rPr>
          <w:rFonts w:ascii="Georgia" w:eastAsiaTheme="minorHAnsi" w:hAnsi="Georgia" w:hint="cs"/>
          <w:b/>
          <w:bCs/>
          <w:rtl/>
        </w:rPr>
        <w:t xml:space="preserve">وريد المواد واكمال الاعمال المدنية المتفق عليها </w:t>
      </w:r>
      <w:r>
        <w:rPr>
          <w:rFonts w:ascii="Georgia" w:eastAsiaTheme="minorHAnsi" w:hAnsi="Georgia"/>
          <w:b/>
          <w:bCs/>
          <w:rtl/>
        </w:rPr>
        <w:t>فى</w:t>
      </w:r>
      <w:r>
        <w:rPr>
          <w:rFonts w:ascii="Georgia" w:eastAsiaTheme="minorHAnsi" w:hAnsi="Georgia" w:hint="cs"/>
          <w:b/>
          <w:bCs/>
          <w:rtl/>
        </w:rPr>
        <w:t xml:space="preserve"> قرية ابوالنجا </w:t>
      </w:r>
      <w:r>
        <w:rPr>
          <w:rFonts w:ascii="Georgia" w:eastAsiaTheme="minorHAnsi" w:hAnsi="Georgia"/>
          <w:b/>
          <w:bCs/>
          <w:rtl/>
        </w:rPr>
        <w:t>–</w:t>
      </w:r>
      <w:r>
        <w:rPr>
          <w:rFonts w:ascii="Georgia" w:eastAsiaTheme="minorHAnsi" w:hAnsi="Georgia" w:hint="cs"/>
          <w:b/>
          <w:bCs/>
          <w:rtl/>
        </w:rPr>
        <w:t xml:space="preserve"> محلية وسط القضارف -</w:t>
      </w:r>
      <w:r>
        <w:rPr>
          <w:rFonts w:ascii="Georgia" w:eastAsiaTheme="minorHAnsi" w:hAnsi="Georgia"/>
          <w:b/>
          <w:bCs/>
          <w:rtl/>
        </w:rPr>
        <w:t xml:space="preserve"> </w:t>
      </w:r>
      <w:r>
        <w:rPr>
          <w:rFonts w:ascii="Georgia" w:eastAsiaTheme="minorHAnsi" w:hAnsi="Georgia" w:hint="cs"/>
          <w:b/>
          <w:bCs/>
          <w:rtl/>
        </w:rPr>
        <w:t>ولاية القضارف</w:t>
      </w:r>
      <w:r>
        <w:rPr>
          <w:rFonts w:ascii="Georgia" w:eastAsiaTheme="minorHAnsi" w:hAnsi="Georgia"/>
          <w:b/>
          <w:bCs/>
          <w:rtl/>
        </w:rPr>
        <w:t xml:space="preserve"> دون اى تأخير, التأخير غير المبرر يؤدى الى الغاء العقد الموقع بين المنظمة و الم</w:t>
      </w:r>
      <w:r>
        <w:rPr>
          <w:rFonts w:ascii="Georgia" w:eastAsiaTheme="minorHAnsi" w:hAnsi="Georgia" w:hint="cs"/>
          <w:b/>
          <w:bCs/>
          <w:rtl/>
        </w:rPr>
        <w:t>تعاقد</w:t>
      </w:r>
      <w:r>
        <w:rPr>
          <w:rFonts w:ascii="Georgia" w:eastAsiaTheme="minorHAnsi" w:hAnsi="Georgia"/>
          <w:b/>
          <w:bCs/>
          <w:rtl/>
        </w:rPr>
        <w:t xml:space="preserve"> دون اى قيد او شرط.</w:t>
      </w:r>
    </w:p>
    <w:p w14:paraId="2BB285BD" w14:textId="77777777" w:rsidR="00E933E2"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7AC17DDF" w14:textId="77777777" w:rsidR="00E933E2"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ذكر الاسم وصلة القرابة).</w:t>
      </w:r>
    </w:p>
    <w:p w14:paraId="6C06C886" w14:textId="77777777" w:rsidR="00E933E2"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5B47A7E7"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المستندات المقدمة من قبل الموردين  لا ترد .</w:t>
      </w:r>
    </w:p>
    <w:p w14:paraId="6701200F"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Pr>
          <w:rFonts w:ascii="Georgia" w:eastAsiaTheme="minorHAnsi" w:hAnsi="Georgia" w:hint="cs"/>
          <w:b/>
          <w:bCs/>
          <w:rtl/>
        </w:rPr>
        <w:t xml:space="preserve"> كسلا</w:t>
      </w:r>
      <w:r>
        <w:rPr>
          <w:rFonts w:ascii="Georgia" w:eastAsiaTheme="minorHAnsi" w:hAnsi="Georgia"/>
          <w:b/>
          <w:bCs/>
          <w:rtl/>
        </w:rPr>
        <w:t xml:space="preserve">   تلفونات: 0912142938 - 0912140393 </w:t>
      </w:r>
    </w:p>
    <w:p w14:paraId="3137C2CE" w14:textId="77777777" w:rsidR="00E933E2"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 xml:space="preserve">او بالايميل : </w:t>
      </w:r>
      <w:r>
        <w:rPr>
          <w:rFonts w:ascii="Georgia" w:eastAsiaTheme="minorHAnsi" w:hAnsi="Georgia"/>
          <w:b/>
          <w:bCs/>
          <w:color w:val="1F16DA"/>
          <w:u w:val="single"/>
        </w:rPr>
        <w:t>Sudan</w:t>
      </w:r>
      <w:r>
        <w:rPr>
          <w:rFonts w:ascii="Georgia" w:eastAsiaTheme="minorHAnsi" w:hAnsi="Georgia"/>
          <w:b/>
          <w:bCs/>
          <w:color w:val="1F16DA"/>
          <w:u w:val="single"/>
          <w:lang w:val="en-GB"/>
        </w:rPr>
        <w:t>.</w:t>
      </w:r>
      <w:r>
        <w:rPr>
          <w:rFonts w:ascii="Georgia" w:eastAsiaTheme="minorHAnsi" w:hAnsi="Georgia"/>
          <w:b/>
          <w:bCs/>
          <w:color w:val="1F16DA"/>
          <w:u w:val="single"/>
        </w:rPr>
        <w:t>tender@practicalactionsd.org</w:t>
      </w:r>
      <w:r>
        <w:rPr>
          <w:rFonts w:ascii="Georgia" w:eastAsiaTheme="minorHAnsi" w:hAnsi="Georgia"/>
          <w:b/>
          <w:bCs/>
          <w:color w:val="1F16DA"/>
          <w:u w:val="single"/>
          <w:rtl/>
        </w:rPr>
        <w:t xml:space="preserve"> </w:t>
      </w:r>
    </w:p>
    <w:p w14:paraId="43392D21" w14:textId="77777777" w:rsidR="00E933E2" w:rsidRDefault="00E933E2">
      <w:pPr>
        <w:bidi/>
        <w:spacing w:after="0" w:line="240" w:lineRule="auto"/>
        <w:rPr>
          <w:rFonts w:ascii="Georgia" w:eastAsia="Times New Roman" w:hAnsi="Georgia"/>
          <w:b/>
          <w:bCs/>
          <w:lang w:val="en-GB"/>
        </w:rPr>
      </w:pPr>
    </w:p>
    <w:p w14:paraId="03853218" w14:textId="77777777" w:rsidR="00E933E2" w:rsidRDefault="00E933E2">
      <w:pPr>
        <w:bidi/>
        <w:spacing w:after="0" w:line="240" w:lineRule="auto"/>
        <w:rPr>
          <w:rFonts w:ascii="Georgia" w:eastAsia="Times New Roman" w:hAnsi="Georgia"/>
          <w:b/>
          <w:bCs/>
          <w:rtl/>
          <w:lang w:val="en-GB"/>
        </w:rPr>
      </w:pPr>
    </w:p>
    <w:p w14:paraId="27DF73CC" w14:textId="77777777" w:rsidR="00E933E2" w:rsidRDefault="00000000">
      <w:pPr>
        <w:tabs>
          <w:tab w:val="left" w:pos="980"/>
        </w:tabs>
        <w:spacing w:after="160" w:line="278" w:lineRule="auto"/>
        <w:rPr>
          <w:rFonts w:ascii="Georgia" w:eastAsia="Aptos" w:hAnsi="Georgia" w:cs="Georgia"/>
          <w:kern w:val="2"/>
          <w:sz w:val="24"/>
          <w:szCs w:val="24"/>
          <w14:ligatures w14:val="standardContextual"/>
        </w:rPr>
      </w:pPr>
      <w:r>
        <w:rPr>
          <w:rFonts w:ascii="Georgia" w:eastAsia="Aptos" w:hAnsi="Georgia" w:cs="Georgia"/>
          <w:kern w:val="2"/>
          <w:sz w:val="24"/>
          <w:szCs w:val="24"/>
          <w14:ligatures w14:val="standardContextual"/>
        </w:rPr>
        <w:t xml:space="preserve">Bill of quantities: </w:t>
      </w:r>
    </w:p>
    <w:tbl>
      <w:tblPr>
        <w:tblStyle w:val="TableGrid4"/>
        <w:tblW w:w="0" w:type="auto"/>
        <w:tblLayout w:type="fixed"/>
        <w:tblLook w:val="04A0" w:firstRow="1" w:lastRow="0" w:firstColumn="1" w:lastColumn="0" w:noHBand="0" w:noVBand="1"/>
      </w:tblPr>
      <w:tblGrid>
        <w:gridCol w:w="805"/>
        <w:gridCol w:w="3092"/>
        <w:gridCol w:w="736"/>
        <w:gridCol w:w="1295"/>
        <w:gridCol w:w="1515"/>
        <w:gridCol w:w="1695"/>
      </w:tblGrid>
      <w:tr w:rsidR="00E933E2" w14:paraId="5176FFB6" w14:textId="77777777">
        <w:trPr>
          <w:trHeight w:val="784"/>
        </w:trPr>
        <w:tc>
          <w:tcPr>
            <w:tcW w:w="9138" w:type="dxa"/>
            <w:gridSpan w:val="6"/>
            <w:noWrap/>
          </w:tcPr>
          <w:p w14:paraId="426A31F9"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p w14:paraId="7F0C07A0"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b/>
                <w:bCs/>
                <w:sz w:val="24"/>
                <w:szCs w:val="24"/>
                <w:u w:val="single"/>
              </w:rPr>
              <w:t xml:space="preserve">Proofing room 3.5m*4m + Baking chamber 4*4m  </w:t>
            </w:r>
            <w:r>
              <w:rPr>
                <w:rFonts w:ascii="Georgia" w:eastAsia="Aptos" w:hAnsi="Georgia" w:cs="Georgia"/>
                <w:sz w:val="24"/>
                <w:szCs w:val="24"/>
              </w:rPr>
              <w:t> </w:t>
            </w:r>
          </w:p>
          <w:p w14:paraId="0B8D941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r>
      <w:tr w:rsidR="00E933E2" w14:paraId="603B546C" w14:textId="77777777">
        <w:trPr>
          <w:trHeight w:val="300"/>
        </w:trPr>
        <w:tc>
          <w:tcPr>
            <w:tcW w:w="805" w:type="dxa"/>
            <w:noWrap/>
          </w:tcPr>
          <w:p w14:paraId="5D3CBC49"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Item No.</w:t>
            </w:r>
          </w:p>
        </w:tc>
        <w:tc>
          <w:tcPr>
            <w:tcW w:w="3092" w:type="dxa"/>
            <w:noWrap/>
          </w:tcPr>
          <w:p w14:paraId="7E102E2F"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Description of Works</w:t>
            </w:r>
          </w:p>
        </w:tc>
        <w:tc>
          <w:tcPr>
            <w:tcW w:w="736" w:type="dxa"/>
            <w:noWrap/>
          </w:tcPr>
          <w:p w14:paraId="4DC8AFF8"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Unit</w:t>
            </w:r>
          </w:p>
        </w:tc>
        <w:tc>
          <w:tcPr>
            <w:tcW w:w="1295" w:type="dxa"/>
            <w:noWrap/>
          </w:tcPr>
          <w:p w14:paraId="27139057"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Quantity</w:t>
            </w:r>
          </w:p>
        </w:tc>
        <w:tc>
          <w:tcPr>
            <w:tcW w:w="1515" w:type="dxa"/>
            <w:noWrap/>
          </w:tcPr>
          <w:p w14:paraId="34952BE1"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Unit Price (SDG)</w:t>
            </w:r>
          </w:p>
        </w:tc>
        <w:tc>
          <w:tcPr>
            <w:tcW w:w="1695" w:type="dxa"/>
            <w:noWrap/>
          </w:tcPr>
          <w:p w14:paraId="59C11B2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Total Price (SDG)</w:t>
            </w:r>
          </w:p>
        </w:tc>
      </w:tr>
      <w:tr w:rsidR="00E933E2" w14:paraId="79327752" w14:textId="77777777">
        <w:trPr>
          <w:trHeight w:val="290"/>
        </w:trPr>
        <w:tc>
          <w:tcPr>
            <w:tcW w:w="805" w:type="dxa"/>
            <w:noWrap/>
          </w:tcPr>
          <w:p w14:paraId="5F22A859"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1</w:t>
            </w:r>
          </w:p>
        </w:tc>
        <w:tc>
          <w:tcPr>
            <w:tcW w:w="3092" w:type="dxa"/>
            <w:noWrap/>
          </w:tcPr>
          <w:p w14:paraId="4FA13480"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SITE PREPARATION</w:t>
            </w:r>
          </w:p>
        </w:tc>
        <w:tc>
          <w:tcPr>
            <w:tcW w:w="736" w:type="dxa"/>
            <w:noWrap/>
          </w:tcPr>
          <w:p w14:paraId="7667E7F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0B3BDEC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12DE5A8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695" w:type="dxa"/>
            <w:noWrap/>
          </w:tcPr>
          <w:p w14:paraId="7743A589"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r>
      <w:tr w:rsidR="00E933E2" w14:paraId="0C0B1796" w14:textId="77777777">
        <w:trPr>
          <w:trHeight w:val="290"/>
        </w:trPr>
        <w:tc>
          <w:tcPr>
            <w:tcW w:w="805" w:type="dxa"/>
            <w:noWrap/>
          </w:tcPr>
          <w:p w14:paraId="20187D0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1.1</w:t>
            </w:r>
          </w:p>
        </w:tc>
        <w:tc>
          <w:tcPr>
            <w:tcW w:w="3092" w:type="dxa"/>
            <w:noWrap/>
          </w:tcPr>
          <w:p w14:paraId="668223B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Site clearing and cleaning before commencement and upon completion of works.</w:t>
            </w:r>
          </w:p>
        </w:tc>
        <w:tc>
          <w:tcPr>
            <w:tcW w:w="736" w:type="dxa"/>
            <w:noWrap/>
          </w:tcPr>
          <w:p w14:paraId="29A185C4"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Job</w:t>
            </w:r>
          </w:p>
        </w:tc>
        <w:tc>
          <w:tcPr>
            <w:tcW w:w="1295" w:type="dxa"/>
            <w:noWrap/>
          </w:tcPr>
          <w:p w14:paraId="349578F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w:t>
            </w:r>
          </w:p>
        </w:tc>
        <w:tc>
          <w:tcPr>
            <w:tcW w:w="1515" w:type="dxa"/>
            <w:noWrap/>
          </w:tcPr>
          <w:p w14:paraId="654E3727"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4A6BF71" w14:textId="77777777" w:rsidR="00E933E2" w:rsidRDefault="00E933E2">
            <w:pPr>
              <w:tabs>
                <w:tab w:val="left" w:pos="980"/>
              </w:tabs>
              <w:spacing w:after="0" w:line="240" w:lineRule="auto"/>
              <w:rPr>
                <w:rFonts w:ascii="Georgia" w:eastAsia="Aptos" w:hAnsi="Georgia" w:cs="Georgia"/>
                <w:sz w:val="24"/>
                <w:szCs w:val="24"/>
              </w:rPr>
            </w:pPr>
          </w:p>
        </w:tc>
      </w:tr>
      <w:tr w:rsidR="00E933E2" w14:paraId="69080319" w14:textId="77777777">
        <w:trPr>
          <w:trHeight w:val="290"/>
        </w:trPr>
        <w:tc>
          <w:tcPr>
            <w:tcW w:w="805" w:type="dxa"/>
            <w:noWrap/>
          </w:tcPr>
          <w:p w14:paraId="20949E8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00933E8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1</w:t>
            </w:r>
          </w:p>
        </w:tc>
        <w:tc>
          <w:tcPr>
            <w:tcW w:w="736" w:type="dxa"/>
            <w:noWrap/>
          </w:tcPr>
          <w:p w14:paraId="2BD2501B"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3E57E2D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4CA63EF0"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20C963D7" w14:textId="77777777" w:rsidR="00E933E2" w:rsidRDefault="00E933E2">
            <w:pPr>
              <w:tabs>
                <w:tab w:val="left" w:pos="980"/>
              </w:tabs>
              <w:spacing w:after="0" w:line="240" w:lineRule="auto"/>
              <w:rPr>
                <w:rFonts w:ascii="Georgia" w:eastAsia="Aptos" w:hAnsi="Georgia" w:cs="Georgia"/>
                <w:sz w:val="24"/>
                <w:szCs w:val="24"/>
              </w:rPr>
            </w:pPr>
          </w:p>
        </w:tc>
      </w:tr>
      <w:tr w:rsidR="00E933E2" w14:paraId="5535BEA0" w14:textId="77777777">
        <w:trPr>
          <w:trHeight w:val="290"/>
        </w:trPr>
        <w:tc>
          <w:tcPr>
            <w:tcW w:w="805" w:type="dxa"/>
            <w:noWrap/>
          </w:tcPr>
          <w:p w14:paraId="736BC7AC"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2</w:t>
            </w:r>
          </w:p>
        </w:tc>
        <w:tc>
          <w:tcPr>
            <w:tcW w:w="3092" w:type="dxa"/>
            <w:noWrap/>
          </w:tcPr>
          <w:p w14:paraId="08D7F96A"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EXCAVATION &amp; EARTHWORKS</w:t>
            </w:r>
          </w:p>
        </w:tc>
        <w:tc>
          <w:tcPr>
            <w:tcW w:w="736" w:type="dxa"/>
            <w:noWrap/>
          </w:tcPr>
          <w:p w14:paraId="6088089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5DBE3B5B"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65F7FC3B"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75944C08" w14:textId="77777777" w:rsidR="00E933E2" w:rsidRDefault="00E933E2">
            <w:pPr>
              <w:tabs>
                <w:tab w:val="left" w:pos="980"/>
              </w:tabs>
              <w:spacing w:after="0" w:line="240" w:lineRule="auto"/>
              <w:rPr>
                <w:rFonts w:ascii="Georgia" w:eastAsia="Aptos" w:hAnsi="Georgia" w:cs="Georgia"/>
                <w:sz w:val="24"/>
                <w:szCs w:val="24"/>
              </w:rPr>
            </w:pPr>
          </w:p>
        </w:tc>
      </w:tr>
      <w:tr w:rsidR="00E933E2" w14:paraId="75DFF3EC" w14:textId="77777777">
        <w:trPr>
          <w:trHeight w:val="290"/>
        </w:trPr>
        <w:tc>
          <w:tcPr>
            <w:tcW w:w="805" w:type="dxa"/>
            <w:noWrap/>
          </w:tcPr>
          <w:p w14:paraId="09DED360"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2.1</w:t>
            </w:r>
          </w:p>
        </w:tc>
        <w:tc>
          <w:tcPr>
            <w:tcW w:w="3092" w:type="dxa"/>
            <w:noWrap/>
          </w:tcPr>
          <w:p w14:paraId="445FB5C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Excavation for strip foundation to a depth of 80 cm and width of 40 cm.</w:t>
            </w:r>
          </w:p>
        </w:tc>
        <w:tc>
          <w:tcPr>
            <w:tcW w:w="736" w:type="dxa"/>
            <w:noWrap/>
          </w:tcPr>
          <w:p w14:paraId="26CDA46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M.L.</w:t>
            </w:r>
          </w:p>
        </w:tc>
        <w:tc>
          <w:tcPr>
            <w:tcW w:w="1295" w:type="dxa"/>
            <w:noWrap/>
          </w:tcPr>
          <w:p w14:paraId="3A29E395"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27</w:t>
            </w:r>
          </w:p>
        </w:tc>
        <w:tc>
          <w:tcPr>
            <w:tcW w:w="1515" w:type="dxa"/>
            <w:noWrap/>
          </w:tcPr>
          <w:p w14:paraId="740C99E0"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227822E8" w14:textId="77777777" w:rsidR="00E933E2" w:rsidRDefault="00E933E2">
            <w:pPr>
              <w:tabs>
                <w:tab w:val="left" w:pos="980"/>
              </w:tabs>
              <w:spacing w:after="0" w:line="240" w:lineRule="auto"/>
              <w:rPr>
                <w:rFonts w:ascii="Georgia" w:eastAsia="Aptos" w:hAnsi="Georgia" w:cs="Georgia"/>
                <w:sz w:val="24"/>
                <w:szCs w:val="24"/>
              </w:rPr>
            </w:pPr>
          </w:p>
        </w:tc>
      </w:tr>
      <w:tr w:rsidR="00E933E2" w14:paraId="4EBFCB11" w14:textId="77777777">
        <w:trPr>
          <w:trHeight w:val="290"/>
        </w:trPr>
        <w:tc>
          <w:tcPr>
            <w:tcW w:w="805" w:type="dxa"/>
            <w:noWrap/>
          </w:tcPr>
          <w:p w14:paraId="2B9D962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lastRenderedPageBreak/>
              <w:t>2.2</w:t>
            </w:r>
          </w:p>
        </w:tc>
        <w:tc>
          <w:tcPr>
            <w:tcW w:w="3092" w:type="dxa"/>
            <w:noWrap/>
          </w:tcPr>
          <w:p w14:paraId="5797167C"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of selected filling material and backfilling within foundation trenches (40 cm layer) including watering, compaction, and leveling.</w:t>
            </w:r>
          </w:p>
        </w:tc>
        <w:tc>
          <w:tcPr>
            <w:tcW w:w="736" w:type="dxa"/>
            <w:noWrap/>
          </w:tcPr>
          <w:p w14:paraId="5A46809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M³</w:t>
            </w:r>
          </w:p>
        </w:tc>
        <w:tc>
          <w:tcPr>
            <w:tcW w:w="1295" w:type="dxa"/>
            <w:noWrap/>
          </w:tcPr>
          <w:p w14:paraId="5DC0101F"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10.8</w:t>
            </w:r>
          </w:p>
        </w:tc>
        <w:tc>
          <w:tcPr>
            <w:tcW w:w="1515" w:type="dxa"/>
            <w:noWrap/>
          </w:tcPr>
          <w:p w14:paraId="2C376B5A"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651E195C" w14:textId="77777777" w:rsidR="00E933E2" w:rsidRDefault="00E933E2">
            <w:pPr>
              <w:tabs>
                <w:tab w:val="left" w:pos="980"/>
              </w:tabs>
              <w:spacing w:after="0" w:line="240" w:lineRule="auto"/>
              <w:rPr>
                <w:rFonts w:ascii="Georgia" w:eastAsia="Aptos" w:hAnsi="Georgia" w:cs="Georgia"/>
                <w:sz w:val="24"/>
                <w:szCs w:val="24"/>
              </w:rPr>
            </w:pPr>
          </w:p>
        </w:tc>
      </w:tr>
      <w:tr w:rsidR="00E933E2" w14:paraId="6E686378" w14:textId="77777777">
        <w:trPr>
          <w:trHeight w:val="290"/>
        </w:trPr>
        <w:tc>
          <w:tcPr>
            <w:tcW w:w="805" w:type="dxa"/>
            <w:noWrap/>
          </w:tcPr>
          <w:p w14:paraId="2EDE338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2.3</w:t>
            </w:r>
          </w:p>
        </w:tc>
        <w:tc>
          <w:tcPr>
            <w:tcW w:w="3092" w:type="dxa"/>
            <w:noWrap/>
          </w:tcPr>
          <w:p w14:paraId="1D6C830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compaction of selected fill material inside the building including watering, leveling, and curing.</w:t>
            </w:r>
          </w:p>
        </w:tc>
        <w:tc>
          <w:tcPr>
            <w:tcW w:w="736" w:type="dxa"/>
            <w:noWrap/>
          </w:tcPr>
          <w:p w14:paraId="66EBCFC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M³</w:t>
            </w:r>
          </w:p>
        </w:tc>
        <w:tc>
          <w:tcPr>
            <w:tcW w:w="1295" w:type="dxa"/>
            <w:noWrap/>
          </w:tcPr>
          <w:p w14:paraId="7F8FDC0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18</w:t>
            </w:r>
          </w:p>
        </w:tc>
        <w:tc>
          <w:tcPr>
            <w:tcW w:w="1515" w:type="dxa"/>
            <w:noWrap/>
          </w:tcPr>
          <w:p w14:paraId="4CF8588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6E69DDA1" w14:textId="77777777" w:rsidR="00E933E2" w:rsidRDefault="00E933E2">
            <w:pPr>
              <w:tabs>
                <w:tab w:val="left" w:pos="980"/>
              </w:tabs>
              <w:spacing w:after="0" w:line="240" w:lineRule="auto"/>
              <w:rPr>
                <w:rFonts w:ascii="Georgia" w:eastAsia="Aptos" w:hAnsi="Georgia" w:cs="Georgia"/>
                <w:sz w:val="24"/>
                <w:szCs w:val="24"/>
              </w:rPr>
            </w:pPr>
          </w:p>
        </w:tc>
      </w:tr>
      <w:tr w:rsidR="00E933E2" w14:paraId="44EFAA37" w14:textId="77777777">
        <w:trPr>
          <w:trHeight w:val="290"/>
        </w:trPr>
        <w:tc>
          <w:tcPr>
            <w:tcW w:w="805" w:type="dxa"/>
            <w:noWrap/>
          </w:tcPr>
          <w:p w14:paraId="35BCE7B5"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2B11E0FF"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2</w:t>
            </w:r>
          </w:p>
        </w:tc>
        <w:tc>
          <w:tcPr>
            <w:tcW w:w="736" w:type="dxa"/>
            <w:noWrap/>
          </w:tcPr>
          <w:p w14:paraId="67F17319"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34D9657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131668D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695" w:type="dxa"/>
            <w:noWrap/>
          </w:tcPr>
          <w:p w14:paraId="5DC0B514" w14:textId="77777777" w:rsidR="00E933E2" w:rsidRDefault="00E933E2">
            <w:pPr>
              <w:tabs>
                <w:tab w:val="left" w:pos="980"/>
              </w:tabs>
              <w:spacing w:after="0" w:line="240" w:lineRule="auto"/>
              <w:rPr>
                <w:rFonts w:ascii="Georgia" w:eastAsia="Aptos" w:hAnsi="Georgia" w:cs="Georgia"/>
                <w:sz w:val="24"/>
                <w:szCs w:val="24"/>
              </w:rPr>
            </w:pPr>
          </w:p>
        </w:tc>
      </w:tr>
      <w:tr w:rsidR="00E933E2" w14:paraId="4E631B2E" w14:textId="77777777">
        <w:trPr>
          <w:trHeight w:val="290"/>
        </w:trPr>
        <w:tc>
          <w:tcPr>
            <w:tcW w:w="805" w:type="dxa"/>
            <w:noWrap/>
          </w:tcPr>
          <w:p w14:paraId="3961D3A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3</w:t>
            </w:r>
          </w:p>
        </w:tc>
        <w:tc>
          <w:tcPr>
            <w:tcW w:w="3092" w:type="dxa"/>
            <w:noWrap/>
          </w:tcPr>
          <w:p w14:paraId="79026990"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CONCRETE WORKS</w:t>
            </w:r>
          </w:p>
        </w:tc>
        <w:tc>
          <w:tcPr>
            <w:tcW w:w="736" w:type="dxa"/>
            <w:noWrap/>
          </w:tcPr>
          <w:p w14:paraId="6C98B1B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38E6DC2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0B9884D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695" w:type="dxa"/>
            <w:noWrap/>
          </w:tcPr>
          <w:p w14:paraId="752CAFD9"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r>
      <w:tr w:rsidR="00E933E2" w14:paraId="7A32BFB8" w14:textId="77777777">
        <w:trPr>
          <w:trHeight w:val="290"/>
        </w:trPr>
        <w:tc>
          <w:tcPr>
            <w:tcW w:w="805" w:type="dxa"/>
            <w:noWrap/>
          </w:tcPr>
          <w:p w14:paraId="4B169D9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3.1</w:t>
            </w:r>
          </w:p>
        </w:tc>
        <w:tc>
          <w:tcPr>
            <w:tcW w:w="3092" w:type="dxa"/>
            <w:noWrap/>
          </w:tcPr>
          <w:p w14:paraId="3DA8503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fabrication, and placement of reinforced concrete lintels. Reinforcement: 4 bars with 8mm stirrups 20cm c/c.</w:t>
            </w:r>
          </w:p>
        </w:tc>
        <w:tc>
          <w:tcPr>
            <w:tcW w:w="736" w:type="dxa"/>
            <w:noWrap/>
          </w:tcPr>
          <w:p w14:paraId="7D1A4E2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M.L.</w:t>
            </w:r>
          </w:p>
        </w:tc>
        <w:tc>
          <w:tcPr>
            <w:tcW w:w="1295" w:type="dxa"/>
            <w:noWrap/>
          </w:tcPr>
          <w:p w14:paraId="753632B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27</w:t>
            </w:r>
          </w:p>
        </w:tc>
        <w:tc>
          <w:tcPr>
            <w:tcW w:w="1515" w:type="dxa"/>
            <w:noWrap/>
          </w:tcPr>
          <w:p w14:paraId="3B45A2ED"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79883A55" w14:textId="77777777" w:rsidR="00E933E2" w:rsidRDefault="00E933E2">
            <w:pPr>
              <w:tabs>
                <w:tab w:val="left" w:pos="980"/>
              </w:tabs>
              <w:spacing w:after="0" w:line="240" w:lineRule="auto"/>
              <w:rPr>
                <w:rFonts w:ascii="Georgia" w:eastAsia="Aptos" w:hAnsi="Georgia" w:cs="Georgia"/>
                <w:sz w:val="24"/>
                <w:szCs w:val="24"/>
              </w:rPr>
            </w:pPr>
          </w:p>
        </w:tc>
      </w:tr>
      <w:tr w:rsidR="00E933E2" w14:paraId="1884EF2F" w14:textId="77777777">
        <w:trPr>
          <w:trHeight w:val="290"/>
        </w:trPr>
        <w:tc>
          <w:tcPr>
            <w:tcW w:w="805" w:type="dxa"/>
            <w:noWrap/>
          </w:tcPr>
          <w:p w14:paraId="07F1E4F7"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3.2</w:t>
            </w:r>
          </w:p>
        </w:tc>
        <w:tc>
          <w:tcPr>
            <w:tcW w:w="3092" w:type="dxa"/>
            <w:noWrap/>
          </w:tcPr>
          <w:p w14:paraId="65E9999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placement of plain cement concrete (PCC) for floor sub-base, mix 1:3:6.</w:t>
            </w:r>
          </w:p>
        </w:tc>
        <w:tc>
          <w:tcPr>
            <w:tcW w:w="736" w:type="dxa"/>
            <w:noWrap/>
          </w:tcPr>
          <w:p w14:paraId="4DB6291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M²</w:t>
            </w:r>
          </w:p>
        </w:tc>
        <w:tc>
          <w:tcPr>
            <w:tcW w:w="1295" w:type="dxa"/>
            <w:noWrap/>
          </w:tcPr>
          <w:p w14:paraId="6053657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60</w:t>
            </w:r>
          </w:p>
        </w:tc>
        <w:tc>
          <w:tcPr>
            <w:tcW w:w="1515" w:type="dxa"/>
            <w:noWrap/>
          </w:tcPr>
          <w:p w14:paraId="7A698290"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3CC2CED1" w14:textId="77777777" w:rsidR="00E933E2" w:rsidRDefault="00E933E2">
            <w:pPr>
              <w:tabs>
                <w:tab w:val="left" w:pos="980"/>
              </w:tabs>
              <w:spacing w:after="0" w:line="240" w:lineRule="auto"/>
              <w:rPr>
                <w:rFonts w:ascii="Georgia" w:eastAsia="Aptos" w:hAnsi="Georgia" w:cs="Georgia"/>
                <w:sz w:val="24"/>
                <w:szCs w:val="24"/>
              </w:rPr>
            </w:pPr>
          </w:p>
        </w:tc>
      </w:tr>
      <w:tr w:rsidR="00E933E2" w14:paraId="7735498D" w14:textId="77777777">
        <w:trPr>
          <w:trHeight w:val="290"/>
        </w:trPr>
        <w:tc>
          <w:tcPr>
            <w:tcW w:w="805" w:type="dxa"/>
            <w:noWrap/>
          </w:tcPr>
          <w:p w14:paraId="3ED8ADF3"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19960EE2"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3</w:t>
            </w:r>
          </w:p>
        </w:tc>
        <w:tc>
          <w:tcPr>
            <w:tcW w:w="736" w:type="dxa"/>
            <w:noWrap/>
          </w:tcPr>
          <w:p w14:paraId="2CC5B225"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374FF834"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11F1B6AA"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0F94E16" w14:textId="77777777" w:rsidR="00E933E2" w:rsidRDefault="00E933E2">
            <w:pPr>
              <w:tabs>
                <w:tab w:val="left" w:pos="980"/>
              </w:tabs>
              <w:spacing w:after="0" w:line="240" w:lineRule="auto"/>
              <w:rPr>
                <w:rFonts w:ascii="Georgia" w:eastAsia="Aptos" w:hAnsi="Georgia" w:cs="Georgia"/>
                <w:sz w:val="24"/>
                <w:szCs w:val="24"/>
              </w:rPr>
            </w:pPr>
          </w:p>
        </w:tc>
      </w:tr>
      <w:tr w:rsidR="00E933E2" w14:paraId="41DE540D" w14:textId="77777777">
        <w:trPr>
          <w:trHeight w:val="290"/>
        </w:trPr>
        <w:tc>
          <w:tcPr>
            <w:tcW w:w="805" w:type="dxa"/>
            <w:noWrap/>
          </w:tcPr>
          <w:p w14:paraId="5253A2D4"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4</w:t>
            </w:r>
          </w:p>
        </w:tc>
        <w:tc>
          <w:tcPr>
            <w:tcW w:w="3092" w:type="dxa"/>
            <w:noWrap/>
          </w:tcPr>
          <w:p w14:paraId="6D9A8717"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MASONRY WORKS</w:t>
            </w:r>
          </w:p>
        </w:tc>
        <w:tc>
          <w:tcPr>
            <w:tcW w:w="736" w:type="dxa"/>
            <w:noWrap/>
          </w:tcPr>
          <w:p w14:paraId="5C3D62A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39FEB70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7BC13666"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3E50EE9A" w14:textId="77777777" w:rsidR="00E933E2" w:rsidRDefault="00E933E2">
            <w:pPr>
              <w:tabs>
                <w:tab w:val="left" w:pos="980"/>
              </w:tabs>
              <w:spacing w:after="0" w:line="240" w:lineRule="auto"/>
              <w:rPr>
                <w:rFonts w:ascii="Georgia" w:eastAsia="Aptos" w:hAnsi="Georgia" w:cs="Georgia"/>
                <w:sz w:val="24"/>
                <w:szCs w:val="24"/>
              </w:rPr>
            </w:pPr>
          </w:p>
        </w:tc>
      </w:tr>
      <w:tr w:rsidR="00E933E2" w14:paraId="649D8A0A" w14:textId="77777777">
        <w:trPr>
          <w:trHeight w:val="290"/>
        </w:trPr>
        <w:tc>
          <w:tcPr>
            <w:tcW w:w="805" w:type="dxa"/>
            <w:noWrap/>
          </w:tcPr>
          <w:p w14:paraId="094B42DA"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4.1</w:t>
            </w:r>
          </w:p>
        </w:tc>
        <w:tc>
          <w:tcPr>
            <w:tcW w:w="3092" w:type="dxa"/>
            <w:noWrap/>
          </w:tcPr>
          <w:p w14:paraId="27506DA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construction of red brick masonry (1.5 brick thick) for foundation plinth course in cement mortar (1:6 mix), average height 40 cm, leveled using a water level.</w:t>
            </w:r>
          </w:p>
        </w:tc>
        <w:tc>
          <w:tcPr>
            <w:tcW w:w="736" w:type="dxa"/>
            <w:noWrap/>
          </w:tcPr>
          <w:p w14:paraId="538B6BF2"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M.L.</w:t>
            </w:r>
          </w:p>
        </w:tc>
        <w:tc>
          <w:tcPr>
            <w:tcW w:w="1295" w:type="dxa"/>
            <w:noWrap/>
          </w:tcPr>
          <w:p w14:paraId="26B8F94F"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27</w:t>
            </w:r>
          </w:p>
        </w:tc>
        <w:tc>
          <w:tcPr>
            <w:tcW w:w="1515" w:type="dxa"/>
            <w:noWrap/>
          </w:tcPr>
          <w:p w14:paraId="21410FB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58057670" w14:textId="77777777" w:rsidR="00E933E2" w:rsidRDefault="00E933E2">
            <w:pPr>
              <w:tabs>
                <w:tab w:val="left" w:pos="980"/>
              </w:tabs>
              <w:spacing w:after="0" w:line="240" w:lineRule="auto"/>
              <w:rPr>
                <w:rFonts w:ascii="Georgia" w:eastAsia="Aptos" w:hAnsi="Georgia" w:cs="Georgia"/>
                <w:sz w:val="24"/>
                <w:szCs w:val="24"/>
              </w:rPr>
            </w:pPr>
          </w:p>
        </w:tc>
      </w:tr>
      <w:tr w:rsidR="00E933E2" w14:paraId="54CC2AB7" w14:textId="77777777">
        <w:trPr>
          <w:trHeight w:val="290"/>
        </w:trPr>
        <w:tc>
          <w:tcPr>
            <w:tcW w:w="805" w:type="dxa"/>
            <w:noWrap/>
          </w:tcPr>
          <w:p w14:paraId="0AC59C4B"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4.2</w:t>
            </w:r>
          </w:p>
        </w:tc>
        <w:tc>
          <w:tcPr>
            <w:tcW w:w="3092" w:type="dxa"/>
            <w:noWrap/>
          </w:tcPr>
          <w:p w14:paraId="5A09A9FC"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construction of load-bearing red brick walls (1.5 brick thick) in cement mortar, including curing by water spraying.</w:t>
            </w:r>
          </w:p>
        </w:tc>
        <w:tc>
          <w:tcPr>
            <w:tcW w:w="736" w:type="dxa"/>
            <w:noWrap/>
          </w:tcPr>
          <w:p w14:paraId="3FCAFFF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M²</w:t>
            </w:r>
          </w:p>
        </w:tc>
        <w:tc>
          <w:tcPr>
            <w:tcW w:w="1295" w:type="dxa"/>
            <w:noWrap/>
          </w:tcPr>
          <w:p w14:paraId="69CB65C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81</w:t>
            </w:r>
          </w:p>
        </w:tc>
        <w:tc>
          <w:tcPr>
            <w:tcW w:w="1515" w:type="dxa"/>
            <w:noWrap/>
          </w:tcPr>
          <w:p w14:paraId="3B0C471B"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6110990B" w14:textId="77777777" w:rsidR="00E933E2" w:rsidRDefault="00E933E2">
            <w:pPr>
              <w:tabs>
                <w:tab w:val="left" w:pos="980"/>
              </w:tabs>
              <w:spacing w:after="0" w:line="240" w:lineRule="auto"/>
              <w:rPr>
                <w:rFonts w:ascii="Georgia" w:eastAsia="Aptos" w:hAnsi="Georgia" w:cs="Georgia"/>
                <w:sz w:val="24"/>
                <w:szCs w:val="24"/>
              </w:rPr>
            </w:pPr>
          </w:p>
        </w:tc>
      </w:tr>
      <w:tr w:rsidR="00E933E2" w14:paraId="17FD2A82" w14:textId="77777777">
        <w:trPr>
          <w:trHeight w:val="290"/>
        </w:trPr>
        <w:tc>
          <w:tcPr>
            <w:tcW w:w="805" w:type="dxa"/>
            <w:noWrap/>
          </w:tcPr>
          <w:p w14:paraId="378F81A7"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4.3</w:t>
            </w:r>
          </w:p>
        </w:tc>
        <w:tc>
          <w:tcPr>
            <w:tcW w:w="3092" w:type="dxa"/>
            <w:noWrap/>
          </w:tcPr>
          <w:p w14:paraId="176DAEF9"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construction of parapet wall (1 brick thick) in cement mortar, including water curing.</w:t>
            </w:r>
          </w:p>
        </w:tc>
        <w:tc>
          <w:tcPr>
            <w:tcW w:w="736" w:type="dxa"/>
            <w:noWrap/>
          </w:tcPr>
          <w:p w14:paraId="65DE4EFC"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M.L.</w:t>
            </w:r>
          </w:p>
        </w:tc>
        <w:tc>
          <w:tcPr>
            <w:tcW w:w="1295" w:type="dxa"/>
            <w:noWrap/>
          </w:tcPr>
          <w:p w14:paraId="1C89132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27</w:t>
            </w:r>
          </w:p>
        </w:tc>
        <w:tc>
          <w:tcPr>
            <w:tcW w:w="1515" w:type="dxa"/>
            <w:noWrap/>
          </w:tcPr>
          <w:p w14:paraId="51B0B7CD"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3881E40" w14:textId="77777777" w:rsidR="00E933E2" w:rsidRDefault="00E933E2">
            <w:pPr>
              <w:tabs>
                <w:tab w:val="left" w:pos="980"/>
              </w:tabs>
              <w:spacing w:after="0" w:line="240" w:lineRule="auto"/>
              <w:rPr>
                <w:rFonts w:ascii="Georgia" w:eastAsia="Aptos" w:hAnsi="Georgia" w:cs="Georgia"/>
                <w:sz w:val="24"/>
                <w:szCs w:val="24"/>
              </w:rPr>
            </w:pPr>
          </w:p>
        </w:tc>
      </w:tr>
      <w:tr w:rsidR="00E933E2" w14:paraId="44A9820C" w14:textId="77777777">
        <w:trPr>
          <w:trHeight w:val="290"/>
        </w:trPr>
        <w:tc>
          <w:tcPr>
            <w:tcW w:w="805" w:type="dxa"/>
            <w:noWrap/>
          </w:tcPr>
          <w:p w14:paraId="66548BF9"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548ACBF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4</w:t>
            </w:r>
          </w:p>
        </w:tc>
        <w:tc>
          <w:tcPr>
            <w:tcW w:w="736" w:type="dxa"/>
            <w:noWrap/>
          </w:tcPr>
          <w:p w14:paraId="6BC07E6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52BE18EC"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61CEF7F7"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5C0B9D97" w14:textId="77777777" w:rsidR="00E933E2" w:rsidRDefault="00E933E2">
            <w:pPr>
              <w:tabs>
                <w:tab w:val="left" w:pos="980"/>
              </w:tabs>
              <w:spacing w:after="0" w:line="240" w:lineRule="auto"/>
              <w:rPr>
                <w:rFonts w:ascii="Georgia" w:eastAsia="Aptos" w:hAnsi="Georgia" w:cs="Georgia"/>
                <w:sz w:val="24"/>
                <w:szCs w:val="24"/>
              </w:rPr>
            </w:pPr>
          </w:p>
        </w:tc>
      </w:tr>
      <w:tr w:rsidR="00E933E2" w14:paraId="33230CB3" w14:textId="77777777">
        <w:trPr>
          <w:trHeight w:val="290"/>
        </w:trPr>
        <w:tc>
          <w:tcPr>
            <w:tcW w:w="805" w:type="dxa"/>
            <w:noWrap/>
          </w:tcPr>
          <w:p w14:paraId="35EED82F"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5</w:t>
            </w:r>
          </w:p>
        </w:tc>
        <w:tc>
          <w:tcPr>
            <w:tcW w:w="3092" w:type="dxa"/>
            <w:noWrap/>
          </w:tcPr>
          <w:p w14:paraId="26E8440A"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FINISHING WORKS</w:t>
            </w:r>
          </w:p>
        </w:tc>
        <w:tc>
          <w:tcPr>
            <w:tcW w:w="736" w:type="dxa"/>
            <w:noWrap/>
          </w:tcPr>
          <w:p w14:paraId="3786F99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5022EEE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6733D8DA"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4B13013B" w14:textId="77777777" w:rsidR="00E933E2" w:rsidRDefault="00E933E2">
            <w:pPr>
              <w:tabs>
                <w:tab w:val="left" w:pos="980"/>
              </w:tabs>
              <w:spacing w:after="0" w:line="240" w:lineRule="auto"/>
              <w:rPr>
                <w:rFonts w:ascii="Georgia" w:eastAsia="Aptos" w:hAnsi="Georgia" w:cs="Georgia"/>
                <w:sz w:val="24"/>
                <w:szCs w:val="24"/>
              </w:rPr>
            </w:pPr>
          </w:p>
        </w:tc>
      </w:tr>
      <w:tr w:rsidR="00E933E2" w14:paraId="6A7E777D" w14:textId="77777777">
        <w:trPr>
          <w:trHeight w:val="290"/>
        </w:trPr>
        <w:tc>
          <w:tcPr>
            <w:tcW w:w="805" w:type="dxa"/>
            <w:noWrap/>
          </w:tcPr>
          <w:p w14:paraId="62AB07D1"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5.1</w:t>
            </w:r>
          </w:p>
        </w:tc>
        <w:tc>
          <w:tcPr>
            <w:tcW w:w="3092" w:type="dxa"/>
            <w:noWrap/>
          </w:tcPr>
          <w:p w14:paraId="5657C021"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application of internal and external cement plaster (1:8 mix), including water curing.</w:t>
            </w:r>
          </w:p>
        </w:tc>
        <w:tc>
          <w:tcPr>
            <w:tcW w:w="736" w:type="dxa"/>
            <w:noWrap/>
          </w:tcPr>
          <w:p w14:paraId="7F729EB5"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M²</w:t>
            </w:r>
          </w:p>
        </w:tc>
        <w:tc>
          <w:tcPr>
            <w:tcW w:w="1295" w:type="dxa"/>
            <w:noWrap/>
          </w:tcPr>
          <w:p w14:paraId="6B3F751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162</w:t>
            </w:r>
          </w:p>
        </w:tc>
        <w:tc>
          <w:tcPr>
            <w:tcW w:w="1515" w:type="dxa"/>
            <w:noWrap/>
          </w:tcPr>
          <w:p w14:paraId="7C7C16E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3F8849A8" w14:textId="77777777" w:rsidR="00E933E2" w:rsidRDefault="00E933E2">
            <w:pPr>
              <w:tabs>
                <w:tab w:val="left" w:pos="980"/>
              </w:tabs>
              <w:spacing w:after="0" w:line="240" w:lineRule="auto"/>
              <w:rPr>
                <w:rFonts w:ascii="Georgia" w:eastAsia="Aptos" w:hAnsi="Georgia" w:cs="Georgia"/>
                <w:sz w:val="24"/>
                <w:szCs w:val="24"/>
              </w:rPr>
            </w:pPr>
          </w:p>
        </w:tc>
      </w:tr>
      <w:tr w:rsidR="00E933E2" w14:paraId="0953BC9E" w14:textId="77777777">
        <w:trPr>
          <w:trHeight w:val="290"/>
        </w:trPr>
        <w:tc>
          <w:tcPr>
            <w:tcW w:w="805" w:type="dxa"/>
            <w:noWrap/>
          </w:tcPr>
          <w:p w14:paraId="10BADED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5.2</w:t>
            </w:r>
          </w:p>
        </w:tc>
        <w:tc>
          <w:tcPr>
            <w:tcW w:w="3092" w:type="dxa"/>
            <w:noWrap/>
          </w:tcPr>
          <w:p w14:paraId="6C047FB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xml:space="preserve">Supply and application of internal wall putty (3 </w:t>
            </w:r>
            <w:r>
              <w:rPr>
                <w:rFonts w:ascii="Georgia" w:eastAsia="Aptos" w:hAnsi="Georgia" w:cs="Georgia"/>
                <w:sz w:val="24"/>
                <w:szCs w:val="24"/>
              </w:rPr>
              <w:lastRenderedPageBreak/>
              <w:t>coats) including surface smoothing.</w:t>
            </w:r>
          </w:p>
        </w:tc>
        <w:tc>
          <w:tcPr>
            <w:tcW w:w="736" w:type="dxa"/>
            <w:noWrap/>
          </w:tcPr>
          <w:p w14:paraId="03A3F7CF"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lastRenderedPageBreak/>
              <w:t>M²</w:t>
            </w:r>
          </w:p>
        </w:tc>
        <w:tc>
          <w:tcPr>
            <w:tcW w:w="1295" w:type="dxa"/>
            <w:noWrap/>
          </w:tcPr>
          <w:p w14:paraId="44666464"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93</w:t>
            </w:r>
          </w:p>
        </w:tc>
        <w:tc>
          <w:tcPr>
            <w:tcW w:w="1515" w:type="dxa"/>
            <w:noWrap/>
          </w:tcPr>
          <w:p w14:paraId="27261FE7"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7CA2B702" w14:textId="77777777" w:rsidR="00E933E2" w:rsidRDefault="00E933E2">
            <w:pPr>
              <w:tabs>
                <w:tab w:val="left" w:pos="980"/>
              </w:tabs>
              <w:spacing w:after="0" w:line="240" w:lineRule="auto"/>
              <w:rPr>
                <w:rFonts w:ascii="Georgia" w:eastAsia="Aptos" w:hAnsi="Georgia" w:cs="Georgia"/>
                <w:sz w:val="24"/>
                <w:szCs w:val="24"/>
              </w:rPr>
            </w:pPr>
          </w:p>
        </w:tc>
      </w:tr>
      <w:tr w:rsidR="00E933E2" w14:paraId="31118910" w14:textId="77777777">
        <w:trPr>
          <w:trHeight w:val="290"/>
        </w:trPr>
        <w:tc>
          <w:tcPr>
            <w:tcW w:w="805" w:type="dxa"/>
            <w:noWrap/>
          </w:tcPr>
          <w:p w14:paraId="6C77BAA9"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5.3</w:t>
            </w:r>
          </w:p>
        </w:tc>
        <w:tc>
          <w:tcPr>
            <w:tcW w:w="3092" w:type="dxa"/>
            <w:noWrap/>
          </w:tcPr>
          <w:p w14:paraId="4840C740"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application of external wall putty including white cement undercoat.</w:t>
            </w:r>
          </w:p>
        </w:tc>
        <w:tc>
          <w:tcPr>
            <w:tcW w:w="736" w:type="dxa"/>
            <w:noWrap/>
          </w:tcPr>
          <w:p w14:paraId="7828C4C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M²</w:t>
            </w:r>
          </w:p>
        </w:tc>
        <w:tc>
          <w:tcPr>
            <w:tcW w:w="1295" w:type="dxa"/>
            <w:noWrap/>
          </w:tcPr>
          <w:p w14:paraId="4F12010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69</w:t>
            </w:r>
          </w:p>
        </w:tc>
        <w:tc>
          <w:tcPr>
            <w:tcW w:w="1515" w:type="dxa"/>
            <w:noWrap/>
          </w:tcPr>
          <w:p w14:paraId="00BE3167"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1B79F750" w14:textId="77777777" w:rsidR="00E933E2" w:rsidRDefault="00E933E2">
            <w:pPr>
              <w:tabs>
                <w:tab w:val="left" w:pos="980"/>
              </w:tabs>
              <w:spacing w:after="0" w:line="240" w:lineRule="auto"/>
              <w:rPr>
                <w:rFonts w:ascii="Georgia" w:eastAsia="Aptos" w:hAnsi="Georgia" w:cs="Georgia"/>
                <w:sz w:val="24"/>
                <w:szCs w:val="24"/>
              </w:rPr>
            </w:pPr>
          </w:p>
        </w:tc>
      </w:tr>
      <w:tr w:rsidR="00E933E2" w14:paraId="30F8C90A" w14:textId="77777777">
        <w:trPr>
          <w:trHeight w:val="290"/>
        </w:trPr>
        <w:tc>
          <w:tcPr>
            <w:tcW w:w="805" w:type="dxa"/>
            <w:noWrap/>
          </w:tcPr>
          <w:p w14:paraId="08C3F75B"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60F5134B"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5</w:t>
            </w:r>
          </w:p>
        </w:tc>
        <w:tc>
          <w:tcPr>
            <w:tcW w:w="736" w:type="dxa"/>
            <w:noWrap/>
          </w:tcPr>
          <w:p w14:paraId="34F2136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45DF2ED5"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1E14881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14B64EC6" w14:textId="77777777" w:rsidR="00E933E2" w:rsidRDefault="00E933E2">
            <w:pPr>
              <w:tabs>
                <w:tab w:val="left" w:pos="980"/>
              </w:tabs>
              <w:spacing w:after="0" w:line="240" w:lineRule="auto"/>
              <w:rPr>
                <w:rFonts w:ascii="Georgia" w:eastAsia="Aptos" w:hAnsi="Georgia" w:cs="Georgia"/>
                <w:sz w:val="24"/>
                <w:szCs w:val="24"/>
              </w:rPr>
            </w:pPr>
          </w:p>
        </w:tc>
      </w:tr>
      <w:tr w:rsidR="00E933E2" w14:paraId="4C5D20CA" w14:textId="77777777">
        <w:trPr>
          <w:trHeight w:val="290"/>
        </w:trPr>
        <w:tc>
          <w:tcPr>
            <w:tcW w:w="805" w:type="dxa"/>
            <w:noWrap/>
          </w:tcPr>
          <w:p w14:paraId="53454692"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6</w:t>
            </w:r>
          </w:p>
        </w:tc>
        <w:tc>
          <w:tcPr>
            <w:tcW w:w="3092" w:type="dxa"/>
            <w:noWrap/>
          </w:tcPr>
          <w:p w14:paraId="23B122E3"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STEEL &amp; METAL WORKS</w:t>
            </w:r>
          </w:p>
        </w:tc>
        <w:tc>
          <w:tcPr>
            <w:tcW w:w="736" w:type="dxa"/>
            <w:noWrap/>
          </w:tcPr>
          <w:p w14:paraId="5D941BC1"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15F9AB49"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262CBFC6"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1DC5E7DF" w14:textId="77777777" w:rsidR="00E933E2" w:rsidRDefault="00E933E2">
            <w:pPr>
              <w:tabs>
                <w:tab w:val="left" w:pos="980"/>
              </w:tabs>
              <w:spacing w:after="0" w:line="240" w:lineRule="auto"/>
              <w:rPr>
                <w:rFonts w:ascii="Georgia" w:eastAsia="Aptos" w:hAnsi="Georgia" w:cs="Georgia"/>
                <w:sz w:val="24"/>
                <w:szCs w:val="24"/>
              </w:rPr>
            </w:pPr>
          </w:p>
        </w:tc>
      </w:tr>
      <w:tr w:rsidR="00E933E2" w14:paraId="4A56EAF3" w14:textId="77777777">
        <w:trPr>
          <w:trHeight w:val="290"/>
        </w:trPr>
        <w:tc>
          <w:tcPr>
            <w:tcW w:w="805" w:type="dxa"/>
            <w:noWrap/>
          </w:tcPr>
          <w:p w14:paraId="2BBFC9D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6.1</w:t>
            </w:r>
          </w:p>
        </w:tc>
        <w:tc>
          <w:tcPr>
            <w:tcW w:w="3092" w:type="dxa"/>
            <w:noWrap/>
          </w:tcPr>
          <w:p w14:paraId="77AFED0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fabrication, and installation of steel window (1.0m x 1.2m) from pipes and sheet metal, high quality.</w:t>
            </w:r>
          </w:p>
        </w:tc>
        <w:tc>
          <w:tcPr>
            <w:tcW w:w="736" w:type="dxa"/>
            <w:noWrap/>
          </w:tcPr>
          <w:p w14:paraId="3324821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No.</w:t>
            </w:r>
          </w:p>
        </w:tc>
        <w:tc>
          <w:tcPr>
            <w:tcW w:w="1295" w:type="dxa"/>
            <w:noWrap/>
          </w:tcPr>
          <w:p w14:paraId="1A9FFC95"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2</w:t>
            </w:r>
          </w:p>
        </w:tc>
        <w:tc>
          <w:tcPr>
            <w:tcW w:w="1515" w:type="dxa"/>
            <w:noWrap/>
          </w:tcPr>
          <w:p w14:paraId="06A9B181"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370B5F61" w14:textId="77777777" w:rsidR="00E933E2" w:rsidRDefault="00E933E2">
            <w:pPr>
              <w:tabs>
                <w:tab w:val="left" w:pos="980"/>
              </w:tabs>
              <w:spacing w:after="0" w:line="240" w:lineRule="auto"/>
              <w:rPr>
                <w:rFonts w:ascii="Georgia" w:eastAsia="Aptos" w:hAnsi="Georgia" w:cs="Georgia"/>
                <w:sz w:val="24"/>
                <w:szCs w:val="24"/>
              </w:rPr>
            </w:pPr>
          </w:p>
        </w:tc>
      </w:tr>
      <w:tr w:rsidR="00E933E2" w14:paraId="110C210D" w14:textId="77777777">
        <w:trPr>
          <w:trHeight w:val="290"/>
        </w:trPr>
        <w:tc>
          <w:tcPr>
            <w:tcW w:w="805" w:type="dxa"/>
            <w:noWrap/>
          </w:tcPr>
          <w:p w14:paraId="03803689"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6.2</w:t>
            </w:r>
          </w:p>
        </w:tc>
        <w:tc>
          <w:tcPr>
            <w:tcW w:w="3092" w:type="dxa"/>
            <w:noWrap/>
          </w:tcPr>
          <w:p w14:paraId="68B8D97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fabrication, and installation of steel window (1.5m x 1.2m) from pipes and sheet metal, high quality.</w:t>
            </w:r>
          </w:p>
        </w:tc>
        <w:tc>
          <w:tcPr>
            <w:tcW w:w="736" w:type="dxa"/>
            <w:noWrap/>
          </w:tcPr>
          <w:p w14:paraId="167BB72C"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No.</w:t>
            </w:r>
          </w:p>
        </w:tc>
        <w:tc>
          <w:tcPr>
            <w:tcW w:w="1295" w:type="dxa"/>
            <w:noWrap/>
          </w:tcPr>
          <w:p w14:paraId="232EE00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w:t>
            </w:r>
          </w:p>
        </w:tc>
        <w:tc>
          <w:tcPr>
            <w:tcW w:w="1515" w:type="dxa"/>
            <w:noWrap/>
          </w:tcPr>
          <w:p w14:paraId="5854A270"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41E88A3D" w14:textId="77777777" w:rsidR="00E933E2" w:rsidRDefault="00E933E2">
            <w:pPr>
              <w:tabs>
                <w:tab w:val="left" w:pos="980"/>
              </w:tabs>
              <w:spacing w:after="0" w:line="240" w:lineRule="auto"/>
              <w:rPr>
                <w:rFonts w:ascii="Georgia" w:eastAsia="Aptos" w:hAnsi="Georgia" w:cs="Georgia"/>
                <w:sz w:val="24"/>
                <w:szCs w:val="24"/>
              </w:rPr>
            </w:pPr>
          </w:p>
        </w:tc>
      </w:tr>
      <w:tr w:rsidR="00E933E2" w14:paraId="18AA4255" w14:textId="77777777">
        <w:trPr>
          <w:trHeight w:val="290"/>
        </w:trPr>
        <w:tc>
          <w:tcPr>
            <w:tcW w:w="805" w:type="dxa"/>
            <w:noWrap/>
          </w:tcPr>
          <w:p w14:paraId="195CAFD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6.3</w:t>
            </w:r>
          </w:p>
        </w:tc>
        <w:tc>
          <w:tcPr>
            <w:tcW w:w="3092" w:type="dxa"/>
            <w:noWrap/>
          </w:tcPr>
          <w:p w14:paraId="13D37759"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fabrication, and installation of steel door (1.0m x 2.2m) from pipes and sheet metal, complete with all accessories.</w:t>
            </w:r>
          </w:p>
        </w:tc>
        <w:tc>
          <w:tcPr>
            <w:tcW w:w="736" w:type="dxa"/>
            <w:noWrap/>
          </w:tcPr>
          <w:p w14:paraId="32963E71"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No.</w:t>
            </w:r>
          </w:p>
        </w:tc>
        <w:tc>
          <w:tcPr>
            <w:tcW w:w="1295" w:type="dxa"/>
            <w:noWrap/>
          </w:tcPr>
          <w:p w14:paraId="48E635D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2</w:t>
            </w:r>
          </w:p>
        </w:tc>
        <w:tc>
          <w:tcPr>
            <w:tcW w:w="1515" w:type="dxa"/>
            <w:noWrap/>
          </w:tcPr>
          <w:p w14:paraId="42AD3DB2"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B24AA69" w14:textId="77777777" w:rsidR="00E933E2" w:rsidRDefault="00E933E2">
            <w:pPr>
              <w:tabs>
                <w:tab w:val="left" w:pos="980"/>
              </w:tabs>
              <w:spacing w:after="0" w:line="240" w:lineRule="auto"/>
              <w:rPr>
                <w:rFonts w:ascii="Georgia" w:eastAsia="Aptos" w:hAnsi="Georgia" w:cs="Georgia"/>
                <w:sz w:val="24"/>
                <w:szCs w:val="24"/>
              </w:rPr>
            </w:pPr>
          </w:p>
        </w:tc>
      </w:tr>
      <w:tr w:rsidR="00E933E2" w14:paraId="11D06A9A" w14:textId="77777777">
        <w:trPr>
          <w:trHeight w:val="290"/>
        </w:trPr>
        <w:tc>
          <w:tcPr>
            <w:tcW w:w="805" w:type="dxa"/>
            <w:noWrap/>
          </w:tcPr>
          <w:p w14:paraId="56BF7598"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6.4</w:t>
            </w:r>
          </w:p>
        </w:tc>
        <w:tc>
          <w:tcPr>
            <w:tcW w:w="3092" w:type="dxa"/>
            <w:noWrap/>
          </w:tcPr>
          <w:p w14:paraId="0A0F235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installation of zinc sheet roofing (0.35mm) with supporting square pipes (4cm x 8cm) and thermal insulation layer.</w:t>
            </w:r>
          </w:p>
        </w:tc>
        <w:tc>
          <w:tcPr>
            <w:tcW w:w="736" w:type="dxa"/>
            <w:noWrap/>
          </w:tcPr>
          <w:p w14:paraId="01CB48E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No.</w:t>
            </w:r>
          </w:p>
        </w:tc>
        <w:tc>
          <w:tcPr>
            <w:tcW w:w="1295" w:type="dxa"/>
            <w:noWrap/>
          </w:tcPr>
          <w:p w14:paraId="6EB965C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w:t>
            </w:r>
          </w:p>
        </w:tc>
        <w:tc>
          <w:tcPr>
            <w:tcW w:w="1515" w:type="dxa"/>
            <w:noWrap/>
          </w:tcPr>
          <w:p w14:paraId="5982F157"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F718A39" w14:textId="77777777" w:rsidR="00E933E2" w:rsidRDefault="00E933E2">
            <w:pPr>
              <w:tabs>
                <w:tab w:val="left" w:pos="980"/>
              </w:tabs>
              <w:spacing w:after="0" w:line="240" w:lineRule="auto"/>
              <w:rPr>
                <w:rFonts w:ascii="Georgia" w:eastAsia="Aptos" w:hAnsi="Georgia" w:cs="Georgia"/>
                <w:sz w:val="24"/>
                <w:szCs w:val="24"/>
              </w:rPr>
            </w:pPr>
          </w:p>
        </w:tc>
      </w:tr>
      <w:tr w:rsidR="00E933E2" w14:paraId="7DB97692" w14:textId="77777777">
        <w:trPr>
          <w:trHeight w:val="290"/>
        </w:trPr>
        <w:tc>
          <w:tcPr>
            <w:tcW w:w="805" w:type="dxa"/>
            <w:noWrap/>
          </w:tcPr>
          <w:p w14:paraId="03964AC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37BF4394"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6</w:t>
            </w:r>
          </w:p>
        </w:tc>
        <w:tc>
          <w:tcPr>
            <w:tcW w:w="736" w:type="dxa"/>
            <w:noWrap/>
          </w:tcPr>
          <w:p w14:paraId="3F9060B4"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20DAAE5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005FD884"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7801F24D" w14:textId="77777777" w:rsidR="00E933E2" w:rsidRDefault="00E933E2">
            <w:pPr>
              <w:tabs>
                <w:tab w:val="left" w:pos="980"/>
              </w:tabs>
              <w:spacing w:after="0" w:line="240" w:lineRule="auto"/>
              <w:rPr>
                <w:rFonts w:ascii="Georgia" w:eastAsia="Aptos" w:hAnsi="Georgia" w:cs="Georgia"/>
                <w:sz w:val="24"/>
                <w:szCs w:val="24"/>
              </w:rPr>
            </w:pPr>
          </w:p>
        </w:tc>
      </w:tr>
      <w:tr w:rsidR="00E933E2" w14:paraId="2581565B" w14:textId="77777777">
        <w:trPr>
          <w:trHeight w:val="290"/>
        </w:trPr>
        <w:tc>
          <w:tcPr>
            <w:tcW w:w="805" w:type="dxa"/>
            <w:noWrap/>
          </w:tcPr>
          <w:p w14:paraId="4F06BE57"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7</w:t>
            </w:r>
          </w:p>
        </w:tc>
        <w:tc>
          <w:tcPr>
            <w:tcW w:w="3092" w:type="dxa"/>
            <w:noWrap/>
          </w:tcPr>
          <w:p w14:paraId="50C100D2"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ELECTRICAL WORKS</w:t>
            </w:r>
          </w:p>
        </w:tc>
        <w:tc>
          <w:tcPr>
            <w:tcW w:w="736" w:type="dxa"/>
            <w:noWrap/>
          </w:tcPr>
          <w:p w14:paraId="174963B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75840F44"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664A9A16"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57063DE5" w14:textId="77777777" w:rsidR="00E933E2" w:rsidRDefault="00E933E2">
            <w:pPr>
              <w:tabs>
                <w:tab w:val="left" w:pos="980"/>
              </w:tabs>
              <w:spacing w:after="0" w:line="240" w:lineRule="auto"/>
              <w:rPr>
                <w:rFonts w:ascii="Georgia" w:eastAsia="Aptos" w:hAnsi="Georgia" w:cs="Georgia"/>
                <w:sz w:val="24"/>
                <w:szCs w:val="24"/>
              </w:rPr>
            </w:pPr>
          </w:p>
        </w:tc>
      </w:tr>
      <w:tr w:rsidR="00E933E2" w14:paraId="3CACCAF5" w14:textId="77777777">
        <w:trPr>
          <w:trHeight w:val="290"/>
        </w:trPr>
        <w:tc>
          <w:tcPr>
            <w:tcW w:w="805" w:type="dxa"/>
            <w:noWrap/>
          </w:tcPr>
          <w:p w14:paraId="6DDAA491"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7.1</w:t>
            </w:r>
          </w:p>
        </w:tc>
        <w:tc>
          <w:tcPr>
            <w:tcW w:w="3092" w:type="dxa"/>
            <w:noWrap/>
          </w:tcPr>
          <w:p w14:paraId="77E841C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installation of good quality ceiling fan, including all wiring and connections.</w:t>
            </w:r>
          </w:p>
        </w:tc>
        <w:tc>
          <w:tcPr>
            <w:tcW w:w="736" w:type="dxa"/>
            <w:noWrap/>
          </w:tcPr>
          <w:p w14:paraId="242FD60B"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No.</w:t>
            </w:r>
          </w:p>
        </w:tc>
        <w:tc>
          <w:tcPr>
            <w:tcW w:w="1295" w:type="dxa"/>
            <w:noWrap/>
          </w:tcPr>
          <w:p w14:paraId="5A3335B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4</w:t>
            </w:r>
          </w:p>
        </w:tc>
        <w:tc>
          <w:tcPr>
            <w:tcW w:w="1515" w:type="dxa"/>
            <w:noWrap/>
          </w:tcPr>
          <w:p w14:paraId="79A19A61"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47AC6BB5" w14:textId="77777777" w:rsidR="00E933E2" w:rsidRDefault="00E933E2">
            <w:pPr>
              <w:tabs>
                <w:tab w:val="left" w:pos="980"/>
              </w:tabs>
              <w:spacing w:after="0" w:line="240" w:lineRule="auto"/>
              <w:rPr>
                <w:rFonts w:ascii="Georgia" w:eastAsia="Aptos" w:hAnsi="Georgia" w:cs="Georgia"/>
                <w:sz w:val="24"/>
                <w:szCs w:val="24"/>
              </w:rPr>
            </w:pPr>
          </w:p>
        </w:tc>
      </w:tr>
      <w:tr w:rsidR="00E933E2" w14:paraId="71CFE9DE" w14:textId="77777777">
        <w:trPr>
          <w:trHeight w:val="290"/>
        </w:trPr>
        <w:tc>
          <w:tcPr>
            <w:tcW w:w="805" w:type="dxa"/>
            <w:noWrap/>
          </w:tcPr>
          <w:p w14:paraId="4BF2E86D"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7.2</w:t>
            </w:r>
          </w:p>
        </w:tc>
        <w:tc>
          <w:tcPr>
            <w:tcW w:w="3092" w:type="dxa"/>
            <w:noWrap/>
          </w:tcPr>
          <w:p w14:paraId="40CB8C1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installation of 36-watt light fixture, complete with switch and connections.</w:t>
            </w:r>
          </w:p>
        </w:tc>
        <w:tc>
          <w:tcPr>
            <w:tcW w:w="736" w:type="dxa"/>
            <w:noWrap/>
          </w:tcPr>
          <w:p w14:paraId="5BCB31A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No.</w:t>
            </w:r>
          </w:p>
        </w:tc>
        <w:tc>
          <w:tcPr>
            <w:tcW w:w="1295" w:type="dxa"/>
            <w:noWrap/>
          </w:tcPr>
          <w:p w14:paraId="1D3D2DA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4</w:t>
            </w:r>
          </w:p>
        </w:tc>
        <w:tc>
          <w:tcPr>
            <w:tcW w:w="1515" w:type="dxa"/>
            <w:noWrap/>
          </w:tcPr>
          <w:p w14:paraId="4F0C88C0"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2EE712FB" w14:textId="77777777" w:rsidR="00E933E2" w:rsidRDefault="00E933E2">
            <w:pPr>
              <w:tabs>
                <w:tab w:val="left" w:pos="980"/>
              </w:tabs>
              <w:spacing w:after="0" w:line="240" w:lineRule="auto"/>
              <w:rPr>
                <w:rFonts w:ascii="Georgia" w:eastAsia="Aptos" w:hAnsi="Georgia" w:cs="Georgia"/>
                <w:sz w:val="24"/>
                <w:szCs w:val="24"/>
              </w:rPr>
            </w:pPr>
          </w:p>
        </w:tc>
      </w:tr>
      <w:tr w:rsidR="00E933E2" w14:paraId="07CBA692" w14:textId="77777777">
        <w:trPr>
          <w:trHeight w:val="290"/>
        </w:trPr>
        <w:tc>
          <w:tcPr>
            <w:tcW w:w="805" w:type="dxa"/>
            <w:noWrap/>
          </w:tcPr>
          <w:p w14:paraId="504BDCD0"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7.3</w:t>
            </w:r>
          </w:p>
        </w:tc>
        <w:tc>
          <w:tcPr>
            <w:tcW w:w="3092" w:type="dxa"/>
            <w:noWrap/>
          </w:tcPr>
          <w:p w14:paraId="0962F87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Supply and installation of electrical junction box (13cm x 16cm), including all necessary wiring and connections.</w:t>
            </w:r>
          </w:p>
        </w:tc>
        <w:tc>
          <w:tcPr>
            <w:tcW w:w="736" w:type="dxa"/>
            <w:noWrap/>
          </w:tcPr>
          <w:p w14:paraId="34E201EF"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No.</w:t>
            </w:r>
          </w:p>
        </w:tc>
        <w:tc>
          <w:tcPr>
            <w:tcW w:w="1295" w:type="dxa"/>
            <w:noWrap/>
          </w:tcPr>
          <w:p w14:paraId="5D710377"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6</w:t>
            </w:r>
          </w:p>
        </w:tc>
        <w:tc>
          <w:tcPr>
            <w:tcW w:w="1515" w:type="dxa"/>
            <w:noWrap/>
          </w:tcPr>
          <w:p w14:paraId="539EDDA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10AAE97A" w14:textId="77777777" w:rsidR="00E933E2" w:rsidRDefault="00E933E2">
            <w:pPr>
              <w:tabs>
                <w:tab w:val="left" w:pos="980"/>
              </w:tabs>
              <w:spacing w:after="0" w:line="240" w:lineRule="auto"/>
              <w:rPr>
                <w:rFonts w:ascii="Georgia" w:eastAsia="Aptos" w:hAnsi="Georgia" w:cs="Georgia"/>
                <w:sz w:val="24"/>
                <w:szCs w:val="24"/>
              </w:rPr>
            </w:pPr>
          </w:p>
        </w:tc>
      </w:tr>
      <w:tr w:rsidR="00E933E2" w14:paraId="79FA555E" w14:textId="77777777">
        <w:trPr>
          <w:trHeight w:val="290"/>
        </w:trPr>
        <w:tc>
          <w:tcPr>
            <w:tcW w:w="805" w:type="dxa"/>
            <w:noWrap/>
          </w:tcPr>
          <w:p w14:paraId="2AC1D9D3"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69CE42A0"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7</w:t>
            </w:r>
          </w:p>
        </w:tc>
        <w:tc>
          <w:tcPr>
            <w:tcW w:w="736" w:type="dxa"/>
            <w:noWrap/>
          </w:tcPr>
          <w:p w14:paraId="28DEDF3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092570A9"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7C5FC1A8"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0954811" w14:textId="77777777" w:rsidR="00E933E2" w:rsidRDefault="00E933E2">
            <w:pPr>
              <w:tabs>
                <w:tab w:val="left" w:pos="980"/>
              </w:tabs>
              <w:spacing w:after="0" w:line="240" w:lineRule="auto"/>
              <w:rPr>
                <w:rFonts w:ascii="Georgia" w:eastAsia="Aptos" w:hAnsi="Georgia" w:cs="Georgia"/>
                <w:sz w:val="24"/>
                <w:szCs w:val="24"/>
              </w:rPr>
            </w:pPr>
          </w:p>
        </w:tc>
      </w:tr>
      <w:tr w:rsidR="00E933E2" w14:paraId="2B6C8FA1" w14:textId="77777777">
        <w:trPr>
          <w:trHeight w:val="290"/>
        </w:trPr>
        <w:tc>
          <w:tcPr>
            <w:tcW w:w="805" w:type="dxa"/>
            <w:noWrap/>
          </w:tcPr>
          <w:p w14:paraId="13A9E2E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8</w:t>
            </w:r>
          </w:p>
        </w:tc>
        <w:tc>
          <w:tcPr>
            <w:tcW w:w="3092" w:type="dxa"/>
            <w:noWrap/>
          </w:tcPr>
          <w:p w14:paraId="7772583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Bread sales area (with service windows)</w:t>
            </w:r>
          </w:p>
        </w:tc>
        <w:tc>
          <w:tcPr>
            <w:tcW w:w="736" w:type="dxa"/>
            <w:noWrap/>
          </w:tcPr>
          <w:p w14:paraId="78AEF47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6AE58C50"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0344C87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0CBF46C" w14:textId="77777777" w:rsidR="00E933E2" w:rsidRDefault="00E933E2">
            <w:pPr>
              <w:tabs>
                <w:tab w:val="left" w:pos="980"/>
              </w:tabs>
              <w:spacing w:after="0" w:line="240" w:lineRule="auto"/>
              <w:rPr>
                <w:rFonts w:ascii="Georgia" w:eastAsia="Aptos" w:hAnsi="Georgia" w:cs="Georgia"/>
                <w:sz w:val="24"/>
                <w:szCs w:val="24"/>
              </w:rPr>
            </w:pPr>
          </w:p>
        </w:tc>
      </w:tr>
      <w:tr w:rsidR="00E933E2" w14:paraId="5B52EA77" w14:textId="77777777">
        <w:trPr>
          <w:trHeight w:val="290"/>
        </w:trPr>
        <w:tc>
          <w:tcPr>
            <w:tcW w:w="805" w:type="dxa"/>
            <w:noWrap/>
          </w:tcPr>
          <w:p w14:paraId="7ECEED65"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lastRenderedPageBreak/>
              <w:t>8.1</w:t>
            </w:r>
          </w:p>
        </w:tc>
        <w:tc>
          <w:tcPr>
            <w:tcW w:w="3092" w:type="dxa"/>
            <w:noWrap/>
          </w:tcPr>
          <w:p w14:paraId="6376278D"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Construction of hall room (3*7.5 m) high 3 m from zinc sheet 35 gauge with heat product on ceiling, service window 1.5m along rood site</w:t>
            </w:r>
          </w:p>
        </w:tc>
        <w:tc>
          <w:tcPr>
            <w:tcW w:w="736" w:type="dxa"/>
            <w:noWrap/>
          </w:tcPr>
          <w:p w14:paraId="46D82503"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Job</w:t>
            </w:r>
          </w:p>
        </w:tc>
        <w:tc>
          <w:tcPr>
            <w:tcW w:w="1295" w:type="dxa"/>
            <w:noWrap/>
          </w:tcPr>
          <w:p w14:paraId="6D10C74B"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w:t>
            </w:r>
          </w:p>
        </w:tc>
        <w:tc>
          <w:tcPr>
            <w:tcW w:w="1515" w:type="dxa"/>
            <w:noWrap/>
          </w:tcPr>
          <w:p w14:paraId="37BA74F8"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7261727" w14:textId="77777777" w:rsidR="00E933E2" w:rsidRDefault="00E933E2">
            <w:pPr>
              <w:tabs>
                <w:tab w:val="left" w:pos="980"/>
              </w:tabs>
              <w:spacing w:after="0" w:line="240" w:lineRule="auto"/>
              <w:rPr>
                <w:rFonts w:ascii="Georgia" w:eastAsia="Aptos" w:hAnsi="Georgia" w:cs="Georgia"/>
                <w:sz w:val="24"/>
                <w:szCs w:val="24"/>
              </w:rPr>
            </w:pPr>
          </w:p>
        </w:tc>
      </w:tr>
      <w:tr w:rsidR="00E933E2" w14:paraId="208C56E4" w14:textId="77777777">
        <w:trPr>
          <w:trHeight w:val="290"/>
        </w:trPr>
        <w:tc>
          <w:tcPr>
            <w:tcW w:w="805" w:type="dxa"/>
            <w:noWrap/>
          </w:tcPr>
          <w:p w14:paraId="16F9B305"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04558DD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and one steel door 1.5m. And any other engineering specification.</w:t>
            </w:r>
          </w:p>
        </w:tc>
        <w:tc>
          <w:tcPr>
            <w:tcW w:w="736" w:type="dxa"/>
            <w:noWrap/>
          </w:tcPr>
          <w:p w14:paraId="612F9F2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7AF9E63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6001FBF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472CE650" w14:textId="77777777" w:rsidR="00E933E2" w:rsidRDefault="00E933E2">
            <w:pPr>
              <w:tabs>
                <w:tab w:val="left" w:pos="980"/>
              </w:tabs>
              <w:spacing w:after="0" w:line="240" w:lineRule="auto"/>
              <w:rPr>
                <w:rFonts w:ascii="Georgia" w:eastAsia="Aptos" w:hAnsi="Georgia" w:cs="Georgia"/>
                <w:sz w:val="24"/>
                <w:szCs w:val="24"/>
              </w:rPr>
            </w:pPr>
          </w:p>
        </w:tc>
      </w:tr>
      <w:tr w:rsidR="00E933E2" w14:paraId="76A46CE2" w14:textId="77777777">
        <w:trPr>
          <w:trHeight w:val="290"/>
        </w:trPr>
        <w:tc>
          <w:tcPr>
            <w:tcW w:w="805" w:type="dxa"/>
            <w:noWrap/>
          </w:tcPr>
          <w:p w14:paraId="42EE3BC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4877F7B1"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8</w:t>
            </w:r>
          </w:p>
        </w:tc>
        <w:tc>
          <w:tcPr>
            <w:tcW w:w="736" w:type="dxa"/>
            <w:noWrap/>
          </w:tcPr>
          <w:p w14:paraId="3D661632"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106E4E4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72BE235A"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035F35ED" w14:textId="77777777" w:rsidR="00E933E2" w:rsidRDefault="00E933E2">
            <w:pPr>
              <w:tabs>
                <w:tab w:val="left" w:pos="980"/>
              </w:tabs>
              <w:spacing w:after="0" w:line="240" w:lineRule="auto"/>
              <w:rPr>
                <w:rFonts w:ascii="Georgia" w:eastAsia="Aptos" w:hAnsi="Georgia" w:cs="Georgia"/>
                <w:sz w:val="24"/>
                <w:szCs w:val="24"/>
              </w:rPr>
            </w:pPr>
          </w:p>
        </w:tc>
      </w:tr>
      <w:tr w:rsidR="00E933E2" w14:paraId="7E629445" w14:textId="77777777">
        <w:trPr>
          <w:trHeight w:val="290"/>
        </w:trPr>
        <w:tc>
          <w:tcPr>
            <w:tcW w:w="805" w:type="dxa"/>
            <w:noWrap/>
          </w:tcPr>
          <w:p w14:paraId="1CF20540"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9</w:t>
            </w:r>
          </w:p>
        </w:tc>
        <w:tc>
          <w:tcPr>
            <w:tcW w:w="3092" w:type="dxa"/>
            <w:noWrap/>
          </w:tcPr>
          <w:p w14:paraId="0BC03880"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Additional work</w:t>
            </w:r>
          </w:p>
        </w:tc>
        <w:tc>
          <w:tcPr>
            <w:tcW w:w="736" w:type="dxa"/>
            <w:noWrap/>
          </w:tcPr>
          <w:p w14:paraId="68444E94"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1F8779EE"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2B5D6419"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38D5D53F" w14:textId="77777777" w:rsidR="00E933E2" w:rsidRDefault="00E933E2">
            <w:pPr>
              <w:tabs>
                <w:tab w:val="left" w:pos="980"/>
              </w:tabs>
              <w:spacing w:after="0" w:line="240" w:lineRule="auto"/>
              <w:rPr>
                <w:rFonts w:ascii="Georgia" w:eastAsia="Aptos" w:hAnsi="Georgia" w:cs="Georgia"/>
                <w:sz w:val="24"/>
                <w:szCs w:val="24"/>
              </w:rPr>
            </w:pPr>
          </w:p>
        </w:tc>
      </w:tr>
      <w:tr w:rsidR="00E933E2" w14:paraId="54427FA3" w14:textId="77777777">
        <w:trPr>
          <w:trHeight w:val="290"/>
        </w:trPr>
        <w:tc>
          <w:tcPr>
            <w:tcW w:w="805" w:type="dxa"/>
            <w:noWrap/>
          </w:tcPr>
          <w:p w14:paraId="26DF18B9"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9.1</w:t>
            </w:r>
          </w:p>
        </w:tc>
        <w:tc>
          <w:tcPr>
            <w:tcW w:w="3092" w:type="dxa"/>
            <w:noWrap/>
          </w:tcPr>
          <w:p w14:paraId="57C43C36"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Provide Sing bords with Plate sheet: dimensions as illustrated 120 x 120 cm and its thickness minimum 6mm</w:t>
            </w:r>
            <w:r>
              <w:rPr>
                <w:rFonts w:ascii="Georgia" w:eastAsia="Aptos" w:hAnsi="Georgia" w:cs="Georgia"/>
                <w:sz w:val="24"/>
                <w:szCs w:val="24"/>
              </w:rPr>
              <w:br/>
              <w:t>Circle steel pipe: long 3 m and its thickness minimum 3 inch</w:t>
            </w:r>
            <w:r>
              <w:rPr>
                <w:rFonts w:ascii="Georgia" w:eastAsia="Aptos" w:hAnsi="Georgia" w:cs="Georgia"/>
                <w:sz w:val="24"/>
                <w:szCs w:val="24"/>
              </w:rPr>
              <w:br/>
              <w:t>Plain concrete Base: 50 x 50x 50 depths with cross as illustrated.</w:t>
            </w:r>
            <w:r>
              <w:rPr>
                <w:rFonts w:ascii="Georgia" w:eastAsia="Aptos" w:hAnsi="Georgia" w:cs="Georgia"/>
                <w:sz w:val="24"/>
                <w:szCs w:val="24"/>
              </w:rPr>
              <w:br/>
              <w:t>Text and logos: Print</w:t>
            </w:r>
          </w:p>
        </w:tc>
        <w:tc>
          <w:tcPr>
            <w:tcW w:w="736" w:type="dxa"/>
            <w:noWrap/>
          </w:tcPr>
          <w:p w14:paraId="1E46B6A4"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Job</w:t>
            </w:r>
          </w:p>
        </w:tc>
        <w:tc>
          <w:tcPr>
            <w:tcW w:w="1295" w:type="dxa"/>
            <w:noWrap/>
          </w:tcPr>
          <w:p w14:paraId="19D96EF2"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1</w:t>
            </w:r>
          </w:p>
        </w:tc>
        <w:tc>
          <w:tcPr>
            <w:tcW w:w="1515" w:type="dxa"/>
            <w:noWrap/>
          </w:tcPr>
          <w:p w14:paraId="45820AB0"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28E0D46F" w14:textId="77777777" w:rsidR="00E933E2" w:rsidRDefault="00E933E2">
            <w:pPr>
              <w:tabs>
                <w:tab w:val="left" w:pos="980"/>
              </w:tabs>
              <w:spacing w:after="0" w:line="240" w:lineRule="auto"/>
              <w:rPr>
                <w:rFonts w:ascii="Georgia" w:eastAsia="Aptos" w:hAnsi="Georgia" w:cs="Georgia"/>
                <w:sz w:val="24"/>
                <w:szCs w:val="24"/>
              </w:rPr>
            </w:pPr>
          </w:p>
        </w:tc>
      </w:tr>
      <w:tr w:rsidR="00E933E2" w14:paraId="0A83EC65" w14:textId="77777777">
        <w:trPr>
          <w:trHeight w:val="290"/>
        </w:trPr>
        <w:tc>
          <w:tcPr>
            <w:tcW w:w="805" w:type="dxa"/>
            <w:noWrap/>
          </w:tcPr>
          <w:p w14:paraId="16277DD6"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noWrap/>
          </w:tcPr>
          <w:p w14:paraId="04134A9F"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Sub-Total for Section 8</w:t>
            </w:r>
          </w:p>
        </w:tc>
        <w:tc>
          <w:tcPr>
            <w:tcW w:w="736" w:type="dxa"/>
            <w:noWrap/>
          </w:tcPr>
          <w:p w14:paraId="73225B00"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0809F368"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00CB9F8C"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1EB46B45" w14:textId="77777777" w:rsidR="00E933E2" w:rsidRDefault="00E933E2">
            <w:pPr>
              <w:tabs>
                <w:tab w:val="left" w:pos="980"/>
              </w:tabs>
              <w:spacing w:after="0" w:line="240" w:lineRule="auto"/>
              <w:rPr>
                <w:rFonts w:ascii="Georgia" w:eastAsia="Aptos" w:hAnsi="Georgia" w:cs="Georgia"/>
                <w:sz w:val="24"/>
                <w:szCs w:val="24"/>
              </w:rPr>
            </w:pPr>
          </w:p>
        </w:tc>
      </w:tr>
      <w:tr w:rsidR="00E933E2" w14:paraId="187CE37D" w14:textId="77777777">
        <w:trPr>
          <w:trHeight w:val="330"/>
        </w:trPr>
        <w:tc>
          <w:tcPr>
            <w:tcW w:w="805" w:type="dxa"/>
            <w:noWrap/>
          </w:tcPr>
          <w:p w14:paraId="021091C2" w14:textId="77777777" w:rsidR="00E933E2" w:rsidRDefault="00E933E2">
            <w:pPr>
              <w:tabs>
                <w:tab w:val="left" w:pos="980"/>
              </w:tabs>
              <w:spacing w:after="0" w:line="240" w:lineRule="auto"/>
              <w:rPr>
                <w:rFonts w:ascii="Georgia" w:eastAsia="Aptos" w:hAnsi="Georgia" w:cs="Georgia"/>
                <w:b/>
                <w:bCs/>
                <w:sz w:val="24"/>
                <w:szCs w:val="24"/>
              </w:rPr>
            </w:pPr>
          </w:p>
        </w:tc>
        <w:tc>
          <w:tcPr>
            <w:tcW w:w="3092" w:type="dxa"/>
          </w:tcPr>
          <w:p w14:paraId="50B47E01"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Sub Total All Sections</w:t>
            </w:r>
          </w:p>
        </w:tc>
        <w:tc>
          <w:tcPr>
            <w:tcW w:w="736" w:type="dxa"/>
          </w:tcPr>
          <w:p w14:paraId="3752C93D" w14:textId="77777777" w:rsidR="00E933E2" w:rsidRDefault="00E933E2">
            <w:pPr>
              <w:tabs>
                <w:tab w:val="left" w:pos="980"/>
              </w:tabs>
              <w:spacing w:after="0" w:line="240" w:lineRule="auto"/>
              <w:rPr>
                <w:rFonts w:ascii="Georgia" w:eastAsia="Aptos" w:hAnsi="Georgia" w:cs="Georgia"/>
                <w:sz w:val="24"/>
                <w:szCs w:val="24"/>
              </w:rPr>
            </w:pPr>
          </w:p>
        </w:tc>
        <w:tc>
          <w:tcPr>
            <w:tcW w:w="1295" w:type="dxa"/>
            <w:noWrap/>
          </w:tcPr>
          <w:p w14:paraId="7DFF0C49" w14:textId="77777777" w:rsidR="00E933E2" w:rsidRDefault="00E933E2">
            <w:pPr>
              <w:tabs>
                <w:tab w:val="left" w:pos="980"/>
              </w:tabs>
              <w:spacing w:after="0" w:line="240" w:lineRule="auto"/>
              <w:rPr>
                <w:rFonts w:ascii="Georgia" w:eastAsia="Aptos" w:hAnsi="Georgia" w:cs="Georgia"/>
                <w:sz w:val="24"/>
                <w:szCs w:val="24"/>
              </w:rPr>
            </w:pPr>
          </w:p>
        </w:tc>
        <w:tc>
          <w:tcPr>
            <w:tcW w:w="1515" w:type="dxa"/>
            <w:noWrap/>
          </w:tcPr>
          <w:p w14:paraId="3C8758A3"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2F603278" w14:textId="77777777" w:rsidR="00E933E2" w:rsidRDefault="00E933E2">
            <w:pPr>
              <w:tabs>
                <w:tab w:val="left" w:pos="980"/>
              </w:tabs>
              <w:spacing w:after="0" w:line="240" w:lineRule="auto"/>
              <w:rPr>
                <w:rFonts w:ascii="Georgia" w:eastAsia="Aptos" w:hAnsi="Georgia" w:cs="Georgia"/>
                <w:sz w:val="24"/>
                <w:szCs w:val="24"/>
              </w:rPr>
            </w:pPr>
          </w:p>
        </w:tc>
      </w:tr>
      <w:tr w:rsidR="00E933E2" w14:paraId="12F9BE66" w14:textId="77777777">
        <w:trPr>
          <w:trHeight w:val="330"/>
        </w:trPr>
        <w:tc>
          <w:tcPr>
            <w:tcW w:w="805" w:type="dxa"/>
            <w:noWrap/>
          </w:tcPr>
          <w:p w14:paraId="0A2FE73D" w14:textId="77777777" w:rsidR="00E933E2" w:rsidRDefault="00E933E2">
            <w:pPr>
              <w:tabs>
                <w:tab w:val="left" w:pos="980"/>
              </w:tabs>
              <w:spacing w:after="0" w:line="240" w:lineRule="auto"/>
              <w:rPr>
                <w:rFonts w:ascii="Georgia" w:eastAsia="Aptos" w:hAnsi="Georgia" w:cs="Georgia"/>
                <w:b/>
                <w:bCs/>
                <w:sz w:val="24"/>
                <w:szCs w:val="24"/>
              </w:rPr>
            </w:pPr>
          </w:p>
        </w:tc>
        <w:tc>
          <w:tcPr>
            <w:tcW w:w="3092" w:type="dxa"/>
          </w:tcPr>
          <w:p w14:paraId="6AC6C4CE"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xml:space="preserve">VAT 17% </w:t>
            </w:r>
          </w:p>
        </w:tc>
        <w:tc>
          <w:tcPr>
            <w:tcW w:w="736" w:type="dxa"/>
          </w:tcPr>
          <w:p w14:paraId="66791522" w14:textId="77777777" w:rsidR="00E933E2" w:rsidRDefault="00E933E2">
            <w:pPr>
              <w:tabs>
                <w:tab w:val="left" w:pos="980"/>
              </w:tabs>
              <w:spacing w:after="0" w:line="240" w:lineRule="auto"/>
              <w:rPr>
                <w:rFonts w:ascii="Georgia" w:eastAsia="Aptos" w:hAnsi="Georgia" w:cs="Georgia"/>
                <w:sz w:val="24"/>
                <w:szCs w:val="24"/>
              </w:rPr>
            </w:pPr>
          </w:p>
        </w:tc>
        <w:tc>
          <w:tcPr>
            <w:tcW w:w="1295" w:type="dxa"/>
            <w:noWrap/>
          </w:tcPr>
          <w:p w14:paraId="4E2CB4C2" w14:textId="77777777" w:rsidR="00E933E2" w:rsidRDefault="00E933E2">
            <w:pPr>
              <w:tabs>
                <w:tab w:val="left" w:pos="980"/>
              </w:tabs>
              <w:spacing w:after="0" w:line="240" w:lineRule="auto"/>
              <w:rPr>
                <w:rFonts w:ascii="Georgia" w:eastAsia="Aptos" w:hAnsi="Georgia" w:cs="Georgia"/>
                <w:sz w:val="24"/>
                <w:szCs w:val="24"/>
              </w:rPr>
            </w:pPr>
          </w:p>
        </w:tc>
        <w:tc>
          <w:tcPr>
            <w:tcW w:w="1515" w:type="dxa"/>
            <w:noWrap/>
          </w:tcPr>
          <w:p w14:paraId="241F5689"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61479A5D" w14:textId="77777777" w:rsidR="00E933E2" w:rsidRDefault="00E933E2">
            <w:pPr>
              <w:tabs>
                <w:tab w:val="left" w:pos="980"/>
              </w:tabs>
              <w:spacing w:after="0" w:line="240" w:lineRule="auto"/>
              <w:rPr>
                <w:rFonts w:ascii="Georgia" w:eastAsia="Aptos" w:hAnsi="Georgia" w:cs="Georgia"/>
                <w:sz w:val="24"/>
                <w:szCs w:val="24"/>
              </w:rPr>
            </w:pPr>
          </w:p>
        </w:tc>
      </w:tr>
      <w:tr w:rsidR="00E933E2" w14:paraId="4296EFD6" w14:textId="77777777">
        <w:trPr>
          <w:trHeight w:val="330"/>
        </w:trPr>
        <w:tc>
          <w:tcPr>
            <w:tcW w:w="805" w:type="dxa"/>
            <w:noWrap/>
          </w:tcPr>
          <w:p w14:paraId="120A1604"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 </w:t>
            </w:r>
          </w:p>
        </w:tc>
        <w:tc>
          <w:tcPr>
            <w:tcW w:w="3092" w:type="dxa"/>
          </w:tcPr>
          <w:p w14:paraId="27FB4B75" w14:textId="77777777" w:rsidR="00E933E2" w:rsidRDefault="00000000">
            <w:pPr>
              <w:tabs>
                <w:tab w:val="left" w:pos="980"/>
              </w:tabs>
              <w:spacing w:after="0" w:line="240" w:lineRule="auto"/>
              <w:rPr>
                <w:rFonts w:ascii="Georgia" w:eastAsia="Aptos" w:hAnsi="Georgia" w:cs="Georgia"/>
                <w:b/>
                <w:bCs/>
                <w:sz w:val="24"/>
                <w:szCs w:val="24"/>
              </w:rPr>
            </w:pPr>
            <w:r>
              <w:rPr>
                <w:rFonts w:ascii="Georgia" w:eastAsia="Aptos" w:hAnsi="Georgia" w:cs="Georgia"/>
                <w:b/>
                <w:bCs/>
                <w:sz w:val="24"/>
                <w:szCs w:val="24"/>
              </w:rPr>
              <w:t>GRAND TOTAL (SDG)</w:t>
            </w:r>
          </w:p>
        </w:tc>
        <w:tc>
          <w:tcPr>
            <w:tcW w:w="736" w:type="dxa"/>
          </w:tcPr>
          <w:p w14:paraId="6E8A7D3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295" w:type="dxa"/>
            <w:noWrap/>
          </w:tcPr>
          <w:p w14:paraId="51F2FCFA" w14:textId="77777777" w:rsidR="00E933E2" w:rsidRDefault="00000000">
            <w:pPr>
              <w:tabs>
                <w:tab w:val="left" w:pos="980"/>
              </w:tabs>
              <w:spacing w:after="0" w:line="240" w:lineRule="auto"/>
              <w:rPr>
                <w:rFonts w:ascii="Georgia" w:eastAsia="Aptos" w:hAnsi="Georgia" w:cs="Georgia"/>
                <w:sz w:val="24"/>
                <w:szCs w:val="24"/>
              </w:rPr>
            </w:pPr>
            <w:r>
              <w:rPr>
                <w:rFonts w:ascii="Georgia" w:eastAsia="Aptos" w:hAnsi="Georgia" w:cs="Georgia"/>
                <w:sz w:val="24"/>
                <w:szCs w:val="24"/>
              </w:rPr>
              <w:t> </w:t>
            </w:r>
          </w:p>
        </w:tc>
        <w:tc>
          <w:tcPr>
            <w:tcW w:w="1515" w:type="dxa"/>
            <w:noWrap/>
          </w:tcPr>
          <w:p w14:paraId="71DFD3AA" w14:textId="77777777" w:rsidR="00E933E2" w:rsidRDefault="00E933E2">
            <w:pPr>
              <w:tabs>
                <w:tab w:val="left" w:pos="980"/>
              </w:tabs>
              <w:spacing w:after="0" w:line="240" w:lineRule="auto"/>
              <w:rPr>
                <w:rFonts w:ascii="Georgia" w:eastAsia="Aptos" w:hAnsi="Georgia" w:cs="Georgia"/>
                <w:sz w:val="24"/>
                <w:szCs w:val="24"/>
              </w:rPr>
            </w:pPr>
          </w:p>
        </w:tc>
        <w:tc>
          <w:tcPr>
            <w:tcW w:w="1695" w:type="dxa"/>
            <w:noWrap/>
          </w:tcPr>
          <w:p w14:paraId="32C82096" w14:textId="77777777" w:rsidR="00E933E2" w:rsidRDefault="00E933E2">
            <w:pPr>
              <w:tabs>
                <w:tab w:val="left" w:pos="980"/>
              </w:tabs>
              <w:spacing w:after="0" w:line="240" w:lineRule="auto"/>
              <w:rPr>
                <w:rFonts w:ascii="Georgia" w:eastAsia="Aptos" w:hAnsi="Georgia" w:cs="Georgia"/>
                <w:sz w:val="24"/>
                <w:szCs w:val="24"/>
              </w:rPr>
            </w:pPr>
          </w:p>
        </w:tc>
      </w:tr>
    </w:tbl>
    <w:p w14:paraId="337BBA50" w14:textId="77777777" w:rsidR="00E933E2" w:rsidRDefault="00E933E2">
      <w:pPr>
        <w:bidi/>
        <w:spacing w:after="0" w:line="240" w:lineRule="auto"/>
        <w:jc w:val="both"/>
        <w:rPr>
          <w:rFonts w:ascii="Georgia" w:hAnsi="Georgia"/>
          <w:b/>
          <w:bCs/>
          <w:color w:val="FF0000"/>
          <w:lang w:val="en-GB"/>
        </w:rPr>
      </w:pPr>
    </w:p>
    <w:p w14:paraId="2CA7532C" w14:textId="77777777" w:rsidR="00E933E2" w:rsidRDefault="00E933E2">
      <w:pPr>
        <w:bidi/>
        <w:spacing w:after="0" w:line="240" w:lineRule="auto"/>
        <w:jc w:val="both"/>
        <w:rPr>
          <w:rFonts w:ascii="Georgia" w:hAnsi="Georgia"/>
          <w:b/>
          <w:bCs/>
          <w:color w:val="FF0000"/>
          <w:lang w:val="en-GB"/>
        </w:rPr>
      </w:pPr>
    </w:p>
    <w:p w14:paraId="2A2E9D19" w14:textId="77777777" w:rsidR="00E933E2" w:rsidRDefault="00E933E2">
      <w:pPr>
        <w:pStyle w:val="ListParagraph"/>
        <w:spacing w:after="0" w:line="240" w:lineRule="auto"/>
        <w:ind w:left="360"/>
        <w:rPr>
          <w:rFonts w:ascii="Georgia" w:hAnsi="Georgia"/>
          <w:b/>
          <w:bCs/>
          <w:color w:val="FF0000"/>
          <w:lang w:val="en-GB"/>
        </w:rPr>
      </w:pPr>
    </w:p>
    <w:p w14:paraId="594D80F4" w14:textId="77777777" w:rsidR="00E933E2" w:rsidRDefault="00000000">
      <w:pPr>
        <w:tabs>
          <w:tab w:val="left" w:pos="5121"/>
        </w:tabs>
        <w:jc w:val="right"/>
        <w:rPr>
          <w:rFonts w:ascii="Georgia" w:hAnsi="Georgia"/>
          <w:b/>
          <w:bCs/>
        </w:rPr>
      </w:pPr>
      <w:r>
        <w:rPr>
          <w:rFonts w:ascii="Georgia" w:hAnsi="Georgia"/>
          <w:b/>
          <w:bCs/>
          <w:rtl/>
        </w:rPr>
        <w:t>ثالثاً: التكاليف وزمن تسليم الخدمة بالموقع وتفاصيل المورد:</w:t>
      </w:r>
    </w:p>
    <w:p w14:paraId="0D58E550" w14:textId="77777777" w:rsidR="00E933E2" w:rsidRDefault="00000000">
      <w:pPr>
        <w:tabs>
          <w:tab w:val="left" w:pos="5121"/>
        </w:tabs>
        <w:bidi/>
        <w:jc w:val="right"/>
        <w:rPr>
          <w:rFonts w:ascii="Georgia" w:hAnsi="Georgia"/>
          <w:b/>
          <w:bCs/>
        </w:rPr>
      </w:pPr>
      <w:r>
        <w:rPr>
          <w:rFonts w:ascii="Georgia" w:hAnsi="Georgia"/>
          <w:b/>
          <w:bCs/>
          <w:rtl/>
        </w:rPr>
        <w:t>المبلغ الكلي بالارقام</w:t>
      </w:r>
      <w:r>
        <w:rPr>
          <w:rFonts w:ascii="Georgia" w:hAnsi="Georgia" w:cs="Georgia"/>
          <w:b/>
          <w:bCs/>
          <w:rtl/>
        </w:rPr>
        <w:t xml:space="preserve"> </w:t>
      </w:r>
      <w:r>
        <w:rPr>
          <w:rFonts w:ascii="Georgia" w:hAnsi="Georgia"/>
          <w:b/>
          <w:bCs/>
          <w:rtl/>
        </w:rPr>
        <w:t xml:space="preserve"> بالجنيه السودانى :...................................................................................................</w:t>
      </w:r>
    </w:p>
    <w:p w14:paraId="2661EB48" w14:textId="77777777" w:rsidR="00E933E2" w:rsidRDefault="00000000">
      <w:pPr>
        <w:tabs>
          <w:tab w:val="left" w:pos="5121"/>
        </w:tabs>
        <w:bidi/>
        <w:rPr>
          <w:rFonts w:ascii="Georgia" w:hAnsi="Georgia"/>
          <w:b/>
          <w:bCs/>
          <w:rtl/>
        </w:rPr>
      </w:pPr>
      <w:r>
        <w:rPr>
          <w:rFonts w:ascii="Georgia" w:hAnsi="Georgia"/>
          <w:b/>
          <w:bCs/>
          <w:rtl/>
        </w:rPr>
        <w:t>المبلغ الكلى بالجنيه بالحروف...............................................</w:t>
      </w:r>
      <w:r>
        <w:rPr>
          <w:rFonts w:ascii="Georgia" w:hAnsi="Georgia"/>
          <w:b/>
          <w:bCs/>
        </w:rPr>
        <w:t>....................................</w:t>
      </w:r>
      <w:r>
        <w:rPr>
          <w:rFonts w:ascii="Georgia" w:hAnsi="Georgia"/>
          <w:b/>
          <w:bCs/>
          <w:rtl/>
        </w:rPr>
        <w:t>.....</w:t>
      </w:r>
      <w:r>
        <w:rPr>
          <w:rFonts w:ascii="Georgia" w:hAnsi="Georgia"/>
          <w:b/>
          <w:bCs/>
        </w:rPr>
        <w:t>............................</w:t>
      </w:r>
      <w:r>
        <w:rPr>
          <w:rFonts w:ascii="Georgia" w:hAnsi="Georgia"/>
          <w:b/>
          <w:bCs/>
          <w:rtl/>
        </w:rPr>
        <w:t xml:space="preserve"> </w:t>
      </w:r>
    </w:p>
    <w:p w14:paraId="158BEBFF" w14:textId="77777777" w:rsidR="00E933E2" w:rsidRDefault="00000000">
      <w:pPr>
        <w:tabs>
          <w:tab w:val="left" w:pos="5121"/>
        </w:tabs>
        <w:jc w:val="right"/>
        <w:rPr>
          <w:rFonts w:ascii="Georgia" w:hAnsi="Georgia"/>
          <w:b/>
          <w:bCs/>
          <w:rtl/>
        </w:rPr>
      </w:pPr>
      <w:r>
        <w:rPr>
          <w:rFonts w:ascii="Georgia" w:hAnsi="Georgia"/>
          <w:b/>
          <w:bCs/>
          <w:rtl/>
        </w:rPr>
        <w:t>الزمن المقدر لأنجاز واكمال وتسليم ال</w:t>
      </w:r>
      <w:r>
        <w:rPr>
          <w:rFonts w:ascii="Georgia" w:hAnsi="Georgia" w:hint="cs"/>
          <w:b/>
          <w:bCs/>
          <w:rtl/>
          <w:lang w:bidi="ar-EG"/>
        </w:rPr>
        <w:t>دراسة</w:t>
      </w:r>
      <w:r>
        <w:rPr>
          <w:rFonts w:ascii="Georgia" w:hAnsi="Georgia"/>
          <w:b/>
          <w:bCs/>
          <w:rtl/>
        </w:rPr>
        <w:t>: ......................................................................................</w:t>
      </w:r>
    </w:p>
    <w:p w14:paraId="33E94A03" w14:textId="77777777" w:rsidR="00E933E2" w:rsidRDefault="00000000">
      <w:pPr>
        <w:tabs>
          <w:tab w:val="left" w:pos="5121"/>
        </w:tabs>
        <w:jc w:val="right"/>
        <w:rPr>
          <w:rFonts w:ascii="Georgia" w:hAnsi="Georgia"/>
          <w:b/>
          <w:bCs/>
          <w:rtl/>
        </w:rPr>
      </w:pPr>
      <w:r>
        <w:rPr>
          <w:rFonts w:ascii="Georgia" w:hAnsi="Georgia"/>
          <w:b/>
          <w:bCs/>
          <w:rtl/>
        </w:rPr>
        <w:t>اسم الشركة / المورد:..........................................................................................................................</w:t>
      </w:r>
    </w:p>
    <w:p w14:paraId="17C92DA8" w14:textId="77777777" w:rsidR="00E933E2" w:rsidRDefault="00000000">
      <w:pPr>
        <w:tabs>
          <w:tab w:val="left" w:pos="5121"/>
        </w:tabs>
        <w:jc w:val="right"/>
        <w:rPr>
          <w:rFonts w:ascii="Georgia" w:hAnsi="Georgia"/>
          <w:b/>
          <w:bCs/>
          <w:rtl/>
        </w:rPr>
      </w:pPr>
      <w:r>
        <w:rPr>
          <w:rFonts w:ascii="Georgia" w:hAnsi="Georgia"/>
          <w:b/>
          <w:bCs/>
          <w:rtl/>
        </w:rPr>
        <w:t>العنوان:..........................................................................................................................................</w:t>
      </w:r>
    </w:p>
    <w:p w14:paraId="1BE95455" w14:textId="77777777" w:rsidR="00E933E2" w:rsidRDefault="00000000">
      <w:pPr>
        <w:tabs>
          <w:tab w:val="left" w:pos="5121"/>
        </w:tabs>
        <w:jc w:val="right"/>
        <w:rPr>
          <w:rFonts w:ascii="Georgia" w:hAnsi="Georgia"/>
          <w:b/>
          <w:bCs/>
          <w:rtl/>
        </w:rPr>
      </w:pPr>
      <w:r>
        <w:rPr>
          <w:rFonts w:ascii="Georgia" w:hAnsi="Georgia"/>
          <w:b/>
          <w:bCs/>
          <w:rtl/>
        </w:rPr>
        <w:t>اسم من ينوب عن الشركة:....................................................................................................................</w:t>
      </w:r>
    </w:p>
    <w:p w14:paraId="61551399" w14:textId="77777777" w:rsidR="00E933E2" w:rsidRDefault="00000000">
      <w:pPr>
        <w:tabs>
          <w:tab w:val="left" w:pos="5121"/>
        </w:tabs>
        <w:jc w:val="right"/>
        <w:rPr>
          <w:rFonts w:ascii="Georgia" w:hAnsi="Georgia"/>
          <w:b/>
          <w:bCs/>
          <w:rtl/>
        </w:rPr>
      </w:pPr>
      <w:r>
        <w:rPr>
          <w:rFonts w:ascii="Georgia" w:hAnsi="Georgia"/>
          <w:b/>
          <w:bCs/>
          <w:rtl/>
        </w:rPr>
        <w:t>الوظيفة:.........................................................................................................................................</w:t>
      </w:r>
    </w:p>
    <w:p w14:paraId="17DDC2CE" w14:textId="77777777" w:rsidR="00E933E2" w:rsidRDefault="00000000">
      <w:pPr>
        <w:tabs>
          <w:tab w:val="left" w:pos="5121"/>
        </w:tabs>
        <w:jc w:val="right"/>
        <w:rPr>
          <w:rFonts w:ascii="Georgia" w:hAnsi="Georgia"/>
          <w:b/>
          <w:bCs/>
          <w:rtl/>
        </w:rPr>
      </w:pPr>
      <w:r>
        <w:rPr>
          <w:rFonts w:ascii="Georgia" w:hAnsi="Georgia"/>
          <w:b/>
          <w:bCs/>
          <w:rtl/>
        </w:rPr>
        <w:t>التوقيع:..........................................................................................................................................</w:t>
      </w:r>
    </w:p>
    <w:p w14:paraId="318713BB" w14:textId="77777777" w:rsidR="00E933E2" w:rsidRDefault="00000000">
      <w:pPr>
        <w:tabs>
          <w:tab w:val="left" w:pos="5121"/>
        </w:tabs>
        <w:jc w:val="right"/>
        <w:rPr>
          <w:rFonts w:ascii="Georgia" w:hAnsi="Georgia"/>
          <w:b/>
          <w:bCs/>
          <w:rtl/>
        </w:rPr>
      </w:pPr>
      <w:r>
        <w:rPr>
          <w:rFonts w:ascii="Georgia" w:hAnsi="Georgia"/>
          <w:b/>
          <w:bCs/>
          <w:rtl/>
        </w:rPr>
        <w:t>الختم:............................................................................................................................................</w:t>
      </w:r>
    </w:p>
    <w:p w14:paraId="260CBDEF" w14:textId="77777777" w:rsidR="00E933E2" w:rsidRDefault="00000000">
      <w:pPr>
        <w:tabs>
          <w:tab w:val="left" w:pos="5121"/>
        </w:tabs>
        <w:jc w:val="right"/>
        <w:rPr>
          <w:rFonts w:ascii="Georgia" w:hAnsi="Georgia"/>
          <w:b/>
          <w:bCs/>
          <w:rtl/>
        </w:rPr>
      </w:pPr>
      <w:r>
        <w:rPr>
          <w:rFonts w:ascii="Georgia" w:hAnsi="Georgia"/>
          <w:b/>
          <w:bCs/>
          <w:rtl/>
        </w:rPr>
        <w:lastRenderedPageBreak/>
        <w:t>البريد الالكترونى:..............................................................................................................................</w:t>
      </w:r>
    </w:p>
    <w:p w14:paraId="51DF3ADC" w14:textId="77777777" w:rsidR="00E933E2" w:rsidRDefault="00000000">
      <w:pPr>
        <w:tabs>
          <w:tab w:val="left" w:pos="5121"/>
        </w:tabs>
        <w:jc w:val="right"/>
        <w:rPr>
          <w:rFonts w:ascii="Georgia" w:hAnsi="Georgia"/>
          <w:b/>
          <w:bCs/>
          <w:rtl/>
        </w:rPr>
      </w:pPr>
      <w:r>
        <w:rPr>
          <w:rFonts w:ascii="Georgia" w:hAnsi="Georgia"/>
          <w:b/>
          <w:bCs/>
          <w:rtl/>
        </w:rPr>
        <w:t>الهاتف:..........................................................................................................................................</w:t>
      </w:r>
    </w:p>
    <w:p w14:paraId="7BE1FD3C" w14:textId="77777777" w:rsidR="00E933E2" w:rsidRDefault="00E933E2">
      <w:pPr>
        <w:tabs>
          <w:tab w:val="left" w:pos="5121"/>
        </w:tabs>
        <w:rPr>
          <w:rFonts w:ascii="Georgia" w:hAnsi="Georgia"/>
          <w:b/>
          <w:bCs/>
        </w:rPr>
      </w:pPr>
    </w:p>
    <w:p w14:paraId="27BCD58B" w14:textId="77777777" w:rsidR="00E933E2" w:rsidRDefault="00E933E2">
      <w:pPr>
        <w:tabs>
          <w:tab w:val="left" w:pos="5121"/>
        </w:tabs>
        <w:jc w:val="right"/>
        <w:rPr>
          <w:rFonts w:ascii="Georgia" w:hAnsi="Georgia"/>
          <w:b/>
          <w:bCs/>
          <w:rtl/>
        </w:rPr>
      </w:pPr>
    </w:p>
    <w:p w14:paraId="1258FAF5" w14:textId="77777777" w:rsidR="00E933E2" w:rsidRDefault="00000000">
      <w:pPr>
        <w:tabs>
          <w:tab w:val="left" w:pos="5121"/>
        </w:tabs>
        <w:bidi/>
        <w:rPr>
          <w:rFonts w:ascii="Georgia" w:hAnsi="Georgia"/>
          <w:b/>
          <w:bCs/>
          <w:rtl/>
        </w:rPr>
      </w:pPr>
      <w:r>
        <w:rPr>
          <w:rFonts w:ascii="Georgia" w:hAnsi="Georgia"/>
          <w:b/>
          <w:bCs/>
          <w:rtl/>
        </w:rPr>
        <w:t>رابعا سياسات المنظمة الملزمة للطرفين:</w:t>
      </w:r>
    </w:p>
    <w:p w14:paraId="7AA04B16" w14:textId="77777777" w:rsidR="00E933E2" w:rsidRDefault="00000000">
      <w:pPr>
        <w:tabs>
          <w:tab w:val="left" w:pos="1134"/>
        </w:tabs>
        <w:spacing w:after="0" w:line="240" w:lineRule="auto"/>
        <w:rPr>
          <w:rFonts w:ascii="Georgia" w:eastAsia="Times New Roman" w:hAnsi="Georgia" w:cs="Tahoma"/>
          <w:b/>
        </w:rPr>
      </w:pPr>
      <w:r>
        <w:rPr>
          <w:rFonts w:ascii="Georgia" w:eastAsia="Times New Roman" w:hAnsi="Georgia" w:cs="Tahoma"/>
          <w:b/>
        </w:rPr>
        <w:t>Annex: 1</w:t>
      </w:r>
    </w:p>
    <w:p w14:paraId="726D9322" w14:textId="77777777" w:rsidR="00E933E2" w:rsidRDefault="00E933E2">
      <w:pPr>
        <w:tabs>
          <w:tab w:val="left" w:pos="1134"/>
        </w:tabs>
        <w:spacing w:after="0" w:line="240" w:lineRule="auto"/>
        <w:rPr>
          <w:rFonts w:ascii="Georgia" w:eastAsia="Times New Roman" w:hAnsi="Georgia" w:cs="Tahoma"/>
          <w:b/>
        </w:rPr>
      </w:pPr>
    </w:p>
    <w:p w14:paraId="70B28133" w14:textId="77777777" w:rsidR="00E933E2" w:rsidRDefault="00000000">
      <w:pPr>
        <w:tabs>
          <w:tab w:val="left" w:pos="-90"/>
        </w:tabs>
        <w:spacing w:after="0" w:line="240" w:lineRule="auto"/>
        <w:rPr>
          <w:rFonts w:ascii="Georgia" w:eastAsia="Times New Roman" w:hAnsi="Georgia" w:cs="Tahoma"/>
          <w:b/>
        </w:rPr>
      </w:pPr>
      <w:r>
        <w:rPr>
          <w:rFonts w:ascii="Georgia" w:eastAsia="Times New Roman" w:hAnsi="Georgia" w:cs="Tahoma"/>
          <w:b/>
        </w:rPr>
        <w:t>Practical Action Terms   and Conditions for Supply, Service and Works Contracts</w:t>
      </w:r>
    </w:p>
    <w:p w14:paraId="0B13797E" w14:textId="77777777" w:rsidR="00E933E2" w:rsidRDefault="00000000">
      <w:pPr>
        <w:numPr>
          <w:ilvl w:val="0"/>
          <w:numId w:val="4"/>
        </w:numPr>
        <w:spacing w:line="240" w:lineRule="auto"/>
        <w:rPr>
          <w:rFonts w:ascii="Georgia" w:eastAsia="Times New Roman" w:hAnsi="Georgia" w:cs="Tahoma"/>
          <w:b/>
        </w:rPr>
      </w:pPr>
      <w:r>
        <w:rPr>
          <w:rFonts w:ascii="Georgia" w:eastAsia="Times New Roman" w:hAnsi="Georgia" w:cs="Tahoma"/>
          <w:b/>
        </w:rPr>
        <w:t>LEGAL STATUS</w:t>
      </w:r>
    </w:p>
    <w:p w14:paraId="052882E9"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The Vendor shall be considered as having the legal status of an independent contractor vis-à-vis PA.</w:t>
      </w:r>
    </w:p>
    <w:p w14:paraId="7E32D798"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The Vendor, its personnel and sub-contractors shall not be considered in any respect as being the employees of PA.</w:t>
      </w:r>
    </w:p>
    <w:p w14:paraId="7F85CFD6"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 xml:space="preserve">The Vendor </w:t>
      </w:r>
      <w:proofErr w:type="gramStart"/>
      <w:r>
        <w:rPr>
          <w:rFonts w:ascii="Georgia" w:eastAsia="Times New Roman" w:hAnsi="Georgia" w:cs="Tahoma"/>
        </w:rPr>
        <w:t>shall</w:t>
      </w:r>
      <w:proofErr w:type="gramEnd"/>
      <w:r>
        <w:rPr>
          <w:rFonts w:ascii="Georgia" w:eastAsia="Times New Roman" w:hAnsi="Georgia" w:cs="Tahoma"/>
        </w:rPr>
        <w:t xml:space="preserve"> be fully responsible for all work and services performed by its employees, and for all acts and omissions of such employees.</w:t>
      </w:r>
    </w:p>
    <w:p w14:paraId="4B833B0E"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SUB-CONTRACTING</w:t>
      </w:r>
    </w:p>
    <w:p w14:paraId="047D5ABC"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580E9F2F"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OBLIGATIONS</w:t>
      </w:r>
    </w:p>
    <w:p w14:paraId="43FDB374"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76DA39C3"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ACCEPTANCE AND ACKNOWLEDGEMENT</w:t>
      </w:r>
    </w:p>
    <w:p w14:paraId="2CE6D8C4" w14:textId="77777777" w:rsidR="00E933E2" w:rsidRDefault="00000000">
      <w:pPr>
        <w:spacing w:after="0" w:line="360" w:lineRule="auto"/>
        <w:jc w:val="both"/>
        <w:rPr>
          <w:rFonts w:ascii="Georgia" w:eastAsia="Times New Roman" w:hAnsi="Georgia" w:cs="Tahoma"/>
          <w:rtl/>
        </w:rPr>
      </w:pPr>
      <w:r>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2F169279"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WARRANTY</w:t>
      </w:r>
    </w:p>
    <w:p w14:paraId="0FFDF970"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lastRenderedPageBreak/>
        <w:t xml:space="preserve">The Vendor warrants the goods furnished under this Contract to conform to the specifications and to be free from damage and defects in workmanship or materials.  This warranty is without prejudice to </w:t>
      </w:r>
    </w:p>
    <w:p w14:paraId="1D56EA1F" w14:textId="77777777" w:rsidR="00E933E2" w:rsidRDefault="00000000">
      <w:pPr>
        <w:spacing w:after="0" w:line="360" w:lineRule="auto"/>
        <w:jc w:val="both"/>
        <w:rPr>
          <w:rFonts w:ascii="Georgia" w:eastAsia="Times New Roman" w:hAnsi="Georgia" w:cs="Tahoma"/>
          <w:rtl/>
        </w:rPr>
      </w:pPr>
      <w:r>
        <w:rPr>
          <w:rFonts w:ascii="Georgia" w:eastAsia="Times New Roman" w:hAnsi="Georgia" w:cs="Tahoma"/>
        </w:rPr>
        <w:t>Any further guarantees that the Vendor provides to purchasers.  Such guarantees shall apply to the goods subject to this Contract.</w:t>
      </w:r>
    </w:p>
    <w:p w14:paraId="2A607617"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INSPECTION</w:t>
      </w:r>
    </w:p>
    <w:p w14:paraId="519F0721"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CE14E5C"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EXPORT LICENCE</w:t>
      </w:r>
    </w:p>
    <w:p w14:paraId="4A88034D"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5EF37FAE" w14:textId="77777777" w:rsidR="00E933E2" w:rsidRDefault="00E933E2">
      <w:pPr>
        <w:spacing w:after="0" w:line="240" w:lineRule="auto"/>
        <w:jc w:val="both"/>
        <w:rPr>
          <w:rFonts w:ascii="Georgia" w:eastAsia="Times New Roman" w:hAnsi="Georgia" w:cs="Tahoma"/>
        </w:rPr>
      </w:pPr>
    </w:p>
    <w:p w14:paraId="3E7626D4"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OFFICIALS NOT TO BENEFIT</w:t>
      </w:r>
    </w:p>
    <w:p w14:paraId="55BC6D14"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38B17ED8"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DEFAULT</w:t>
      </w:r>
    </w:p>
    <w:p w14:paraId="0C5BF180"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proofErr w:type="gramStart"/>
      <w:r>
        <w:rPr>
          <w:rFonts w:ascii="Georgia" w:eastAsia="Times New Roman" w:hAnsi="Georgia" w:cs="Tahoma"/>
        </w:rPr>
        <w:t>written</w:t>
      </w:r>
      <w:proofErr w:type="gramEnd"/>
      <w:r>
        <w:rPr>
          <w:rFonts w:ascii="Georgia" w:eastAsia="Times New Roman" w:hAnsi="Georgia" w:cs="Tahoma"/>
        </w:rPr>
        <w:t xml:space="preserve"> notice, terminate the right of the Vendor to proceed with deliveries or such part or parts thereof as to which there has been default.</w:t>
      </w:r>
    </w:p>
    <w:p w14:paraId="3E4C647C"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REJECTION</w:t>
      </w:r>
    </w:p>
    <w:p w14:paraId="13B7D09A"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0DCA5879" w14:textId="77777777" w:rsidR="00E933E2" w:rsidRDefault="00000000">
      <w:pPr>
        <w:pStyle w:val="ListParagraph"/>
        <w:numPr>
          <w:ilvl w:val="0"/>
          <w:numId w:val="4"/>
        </w:numPr>
        <w:spacing w:line="240" w:lineRule="auto"/>
        <w:jc w:val="both"/>
        <w:rPr>
          <w:rFonts w:ascii="Georgia" w:eastAsia="Times New Roman" w:hAnsi="Georgia" w:cs="Tahoma"/>
          <w:b/>
        </w:rPr>
      </w:pPr>
      <w:r>
        <w:rPr>
          <w:rFonts w:ascii="Georgia" w:eastAsia="Times New Roman" w:hAnsi="Georgia" w:cs="Tahoma"/>
          <w:b/>
        </w:rPr>
        <w:t>AMENDMENTS</w:t>
      </w:r>
    </w:p>
    <w:p w14:paraId="26B0DA19" w14:textId="77777777" w:rsidR="00E933E2" w:rsidRDefault="00000000">
      <w:pPr>
        <w:spacing w:after="0" w:line="360" w:lineRule="auto"/>
        <w:jc w:val="both"/>
        <w:rPr>
          <w:rFonts w:ascii="Georgia" w:eastAsia="Times New Roman" w:hAnsi="Georgia" w:cs="Tahoma"/>
          <w:rtl/>
        </w:rPr>
      </w:pPr>
      <w:r>
        <w:rPr>
          <w:rFonts w:ascii="Georgia" w:eastAsia="Times New Roman" w:hAnsi="Georgia" w:cs="Tahoma"/>
        </w:rPr>
        <w:t>No change in or modification of this Contract shall be made except by prior agreement between the Responsible Buyer in PA in Sudan and the Vendor.</w:t>
      </w:r>
    </w:p>
    <w:p w14:paraId="69ABB723" w14:textId="77777777" w:rsidR="00E933E2"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ASSIGNMENTS</w:t>
      </w:r>
    </w:p>
    <w:p w14:paraId="7B9DB38C" w14:textId="77777777" w:rsidR="00E933E2" w:rsidRDefault="00000000">
      <w:pPr>
        <w:spacing w:after="0" w:line="360" w:lineRule="auto"/>
        <w:jc w:val="both"/>
        <w:rPr>
          <w:rFonts w:ascii="Georgia" w:eastAsia="Times New Roman" w:hAnsi="Georgia" w:cs="Tahoma"/>
        </w:rPr>
      </w:pPr>
      <w:r>
        <w:rPr>
          <w:rFonts w:ascii="Georgia" w:eastAsia="Times New Roman" w:hAnsi="Georgia" w:cs="Tahoma"/>
        </w:rPr>
        <w:lastRenderedPageBreak/>
        <w:t>The Vendor shall not assign, transfer, pledge or make other disposition of this Contract or any part thereof or of any of the Vendor’s rights, claims or obligations under this Contract except with the prior written consent of PA.</w:t>
      </w:r>
    </w:p>
    <w:p w14:paraId="6BFDE909" w14:textId="77777777" w:rsidR="00E933E2" w:rsidRDefault="00000000">
      <w:pPr>
        <w:jc w:val="both"/>
        <w:rPr>
          <w:rFonts w:ascii="Georgia" w:hAnsi="Georgia" w:cs="Arial"/>
          <w:b/>
          <w:bCs/>
          <w:lang w:val="en-GB"/>
        </w:rPr>
      </w:pPr>
      <w:r>
        <w:rPr>
          <w:rFonts w:ascii="Georgia" w:hAnsi="Georgia" w:cs="Arial"/>
          <w:b/>
          <w:bCs/>
          <w:lang w:val="en-GB"/>
        </w:rPr>
        <w:t>ADDENDUM TO PARTNER AGREEMENT</w:t>
      </w:r>
    </w:p>
    <w:p w14:paraId="06E1DCC2" w14:textId="77777777" w:rsidR="00E933E2" w:rsidRDefault="00000000">
      <w:pPr>
        <w:numPr>
          <w:ilvl w:val="0"/>
          <w:numId w:val="5"/>
        </w:numPr>
        <w:suppressAutoHyphens/>
        <w:autoSpaceDN w:val="0"/>
        <w:spacing w:before="120"/>
        <w:ind w:left="357" w:hanging="357"/>
        <w:jc w:val="both"/>
        <w:rPr>
          <w:rFonts w:ascii="Georgia" w:eastAsia="Times New Roman" w:hAnsi="Georgia"/>
          <w:b/>
          <w:bCs/>
          <w:lang w:val="en-GB" w:eastAsia="en-GB"/>
        </w:rPr>
      </w:pPr>
      <w:r>
        <w:rPr>
          <w:rFonts w:ascii="Georgia" w:eastAsia="Times New Roman" w:hAnsi="Georgia"/>
          <w:b/>
          <w:bCs/>
          <w:lang w:val="en-GB" w:eastAsia="en-GB"/>
        </w:rPr>
        <w:t>PURPOSE</w:t>
      </w:r>
    </w:p>
    <w:p w14:paraId="21DEB3E7" w14:textId="77777777" w:rsidR="00E933E2" w:rsidRDefault="00000000">
      <w:pPr>
        <w:numPr>
          <w:ilvl w:val="1"/>
          <w:numId w:val="5"/>
        </w:numPr>
        <w:suppressAutoHyphens/>
        <w:autoSpaceDN w:val="0"/>
        <w:spacing w:after="120" w:line="360" w:lineRule="auto"/>
        <w:ind w:left="369" w:hanging="369"/>
        <w:jc w:val="both"/>
        <w:rPr>
          <w:rFonts w:ascii="Georgia" w:eastAsia="Times New Roman" w:hAnsi="Georgia"/>
          <w:lang w:val="en-GB" w:eastAsia="en-GB"/>
        </w:rPr>
      </w:pPr>
      <w:r>
        <w:rPr>
          <w:rFonts w:ascii="Georgia" w:eastAsia="Times New Roman" w:hAnsi="Georgia"/>
          <w:lang w:val="en-GB" w:eastAsia="en-GB"/>
        </w:rPr>
        <w:t>This is an Addendum to Agreement No. ____________ concluded between Practical Action and [NAME OF ORGANISATION], the Partner, which came into force on [date of start of agreement].</w:t>
      </w:r>
    </w:p>
    <w:p w14:paraId="77A86BF2" w14:textId="77777777" w:rsidR="00E933E2" w:rsidRDefault="00000000">
      <w:pPr>
        <w:numPr>
          <w:ilvl w:val="1"/>
          <w:numId w:val="5"/>
        </w:numPr>
        <w:suppressAutoHyphens/>
        <w:autoSpaceDN w:val="0"/>
        <w:spacing w:after="120" w:line="360" w:lineRule="auto"/>
        <w:ind w:left="369" w:hanging="369"/>
        <w:jc w:val="both"/>
        <w:rPr>
          <w:rFonts w:ascii="Georgia" w:eastAsia="Times New Roman" w:hAnsi="Georgia"/>
          <w:lang w:val="en-GB" w:eastAsia="en-GB"/>
        </w:rPr>
      </w:pPr>
      <w:r>
        <w:rPr>
          <w:rFonts w:ascii="Georgia" w:eastAsia="Times New Roman" w:hAnsi="Georgia"/>
          <w:lang w:val="en-GB" w:eastAsia="en-GB"/>
        </w:rPr>
        <w:t>This Addendum forms an integral part of the Agreement, including all its other terms and conditions</w:t>
      </w:r>
    </w:p>
    <w:p w14:paraId="13422A9D" w14:textId="77777777" w:rsidR="00E933E2" w:rsidRDefault="00000000">
      <w:pPr>
        <w:numPr>
          <w:ilvl w:val="1"/>
          <w:numId w:val="5"/>
        </w:numPr>
        <w:suppressAutoHyphens/>
        <w:autoSpaceDN w:val="0"/>
        <w:spacing w:after="120" w:line="360" w:lineRule="auto"/>
        <w:ind w:left="369" w:hanging="369"/>
        <w:jc w:val="both"/>
        <w:rPr>
          <w:rFonts w:ascii="Georgia" w:eastAsia="Times New Roman" w:hAnsi="Georgia"/>
          <w:lang w:val="en-GB" w:eastAsia="en-GB"/>
        </w:rPr>
      </w:pPr>
      <w:r>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6C697AB6" w14:textId="77777777" w:rsidR="00E933E2"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t>PROTECTION OF CHILDREN AND VULNERABLE ADULTS</w:t>
      </w:r>
    </w:p>
    <w:p w14:paraId="2595825E" w14:textId="77777777" w:rsidR="00E933E2" w:rsidRDefault="00000000">
      <w:pPr>
        <w:spacing w:after="120" w:line="360" w:lineRule="auto"/>
        <w:jc w:val="both"/>
        <w:rPr>
          <w:rFonts w:ascii="Georgia" w:hAnsi="Georgia"/>
          <w:lang w:val="en-GB"/>
        </w:rPr>
      </w:pPr>
      <w:r>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Pr>
          <w:rFonts w:ascii="Georgia" w:hAnsi="Georgia"/>
          <w:lang w:val="en-GB"/>
        </w:rPr>
        <w:t>abide by our Policy on the Protection of Children and Vulnerable Adults at all times</w:t>
      </w:r>
      <w:proofErr w:type="gramEnd"/>
      <w:r>
        <w:rPr>
          <w:rFonts w:ascii="Georgia" w:hAnsi="Georgia"/>
          <w:lang w:val="en-GB"/>
        </w:rPr>
        <w:t>. Within the Partner, this policy applies to all staff, volunteers, consultants, or sub-partners who are involved with this project in any way.</w:t>
      </w:r>
    </w:p>
    <w:p w14:paraId="73B71980" w14:textId="77777777" w:rsidR="00E933E2" w:rsidRDefault="00000000">
      <w:pPr>
        <w:spacing w:after="120" w:line="360" w:lineRule="auto"/>
        <w:jc w:val="both"/>
        <w:rPr>
          <w:rFonts w:ascii="Georgia" w:hAnsi="Georgia"/>
          <w:lang w:val="en-GB"/>
        </w:rPr>
      </w:pPr>
      <w:r>
        <w:rPr>
          <w:rFonts w:ascii="Georgia" w:hAnsi="Georgia"/>
          <w:lang w:val="en-GB"/>
        </w:rPr>
        <w:t>The Partner commits to:</w:t>
      </w:r>
    </w:p>
    <w:p w14:paraId="525A3D08" w14:textId="77777777" w:rsidR="00E933E2" w:rsidRDefault="00000000">
      <w:pPr>
        <w:numPr>
          <w:ilvl w:val="1"/>
          <w:numId w:val="5"/>
        </w:numPr>
        <w:suppressAutoHyphens/>
        <w:autoSpaceDN w:val="0"/>
        <w:spacing w:after="120" w:line="360" w:lineRule="auto"/>
        <w:jc w:val="both"/>
        <w:rPr>
          <w:rFonts w:ascii="Georgia" w:eastAsia="Times New Roman" w:hAnsi="Georgia"/>
          <w:lang w:val="en-GB" w:eastAsia="en-GB"/>
        </w:rPr>
      </w:pPr>
      <w:r>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6AE44DB8" w14:textId="77777777" w:rsidR="00E933E2" w:rsidRDefault="00000000">
      <w:pPr>
        <w:suppressAutoHyphens/>
        <w:autoSpaceDN w:val="0"/>
        <w:spacing w:after="120" w:line="360" w:lineRule="auto"/>
        <w:ind w:left="370"/>
        <w:jc w:val="both"/>
        <w:rPr>
          <w:rFonts w:ascii="Georgia" w:eastAsia="Times New Roman" w:hAnsi="Georgia"/>
          <w:lang w:val="en-GB" w:eastAsia="en-GB"/>
        </w:rPr>
      </w:pPr>
      <w:r>
        <w:rPr>
          <w:rFonts w:ascii="Georgia" w:eastAsia="Times New Roman" w:hAnsi="Georgia"/>
          <w:lang w:val="en-GB" w:eastAsia="en-GB"/>
        </w:rPr>
        <w:t>or incidents of exploitation or abuse and define robust management processes for handling any concerns or incidents, OR</w:t>
      </w:r>
    </w:p>
    <w:p w14:paraId="538688AC" w14:textId="77777777" w:rsidR="00E933E2" w:rsidRDefault="00000000">
      <w:pPr>
        <w:numPr>
          <w:ilvl w:val="1"/>
          <w:numId w:val="5"/>
        </w:numPr>
        <w:suppressAutoHyphens/>
        <w:autoSpaceDN w:val="0"/>
        <w:spacing w:after="120" w:line="360" w:lineRule="auto"/>
        <w:jc w:val="both"/>
        <w:rPr>
          <w:rFonts w:ascii="Georgia" w:eastAsia="Times New Roman" w:hAnsi="Georgia"/>
          <w:lang w:val="en-GB" w:eastAsia="en-GB"/>
        </w:rPr>
      </w:pPr>
      <w:r>
        <w:rPr>
          <w:rFonts w:ascii="Georgia" w:eastAsia="Times New Roman" w:hAnsi="Georgia"/>
          <w:lang w:val="en-GB" w:eastAsia="en-GB"/>
        </w:rPr>
        <w:t>Confirm to Practical Action that you have your own robust policy on the Protection of Children and Vulnerable Adults, AND</w:t>
      </w:r>
    </w:p>
    <w:p w14:paraId="6B362000" w14:textId="77777777" w:rsidR="00E933E2" w:rsidRDefault="00000000">
      <w:pPr>
        <w:numPr>
          <w:ilvl w:val="1"/>
          <w:numId w:val="5"/>
        </w:numPr>
        <w:suppressAutoHyphens/>
        <w:autoSpaceDN w:val="0"/>
        <w:spacing w:after="120" w:line="360" w:lineRule="auto"/>
        <w:jc w:val="both"/>
        <w:rPr>
          <w:rFonts w:ascii="Georgia" w:eastAsia="Times New Roman" w:hAnsi="Georgia"/>
          <w:lang w:val="en-GB" w:eastAsia="en-GB"/>
        </w:rPr>
      </w:pPr>
      <w:r>
        <w:rPr>
          <w:rFonts w:ascii="Georgia" w:eastAsia="Times New Roman" w:hAnsi="Georgia"/>
          <w:lang w:val="en-GB" w:eastAsia="en-GB"/>
        </w:rPr>
        <w:t xml:space="preserve">Ensure that any concerns or incidents of exploitation and abuse of children and vulnerable adults related to the project funded by this Agreement are reported to Practical Action within 24 hours of your organisation becoming aware of them and that Practical Action, </w:t>
      </w:r>
      <w:r>
        <w:rPr>
          <w:rFonts w:ascii="Georgia" w:eastAsia="Times New Roman" w:hAnsi="Georgia"/>
          <w:lang w:val="en-GB" w:eastAsia="en-GB"/>
        </w:rPr>
        <w:lastRenderedPageBreak/>
        <w:t>as the primary recipient of the award, is regularly informed of all actions taken in the response.</w:t>
      </w:r>
    </w:p>
    <w:p w14:paraId="167680F6" w14:textId="77777777" w:rsidR="00E933E2" w:rsidRDefault="00000000">
      <w:pPr>
        <w:spacing w:after="120" w:line="360" w:lineRule="auto"/>
        <w:jc w:val="both"/>
        <w:rPr>
          <w:rFonts w:ascii="Georgia" w:hAnsi="Georgia"/>
          <w:lang w:val="en-GB"/>
        </w:rPr>
      </w:pPr>
      <w:r>
        <w:rPr>
          <w:rFonts w:ascii="Georgia" w:hAnsi="Georgia"/>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5B3E12A4" w14:textId="77777777" w:rsidR="00E933E2"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t>COMPLIANCE WITH THE LAW AND REPORTING OBLIGATIONS</w:t>
      </w:r>
    </w:p>
    <w:p w14:paraId="775DFD09" w14:textId="77777777" w:rsidR="00E933E2" w:rsidRDefault="00000000">
      <w:pPr>
        <w:spacing w:after="120" w:line="360" w:lineRule="auto"/>
        <w:jc w:val="both"/>
        <w:rPr>
          <w:rFonts w:ascii="Georgia" w:hAnsi="Georgia"/>
          <w:lang w:val="en-GB"/>
        </w:rPr>
      </w:pPr>
      <w:r>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6BC12BD7" w14:textId="77777777" w:rsidR="00E933E2" w:rsidRDefault="00000000">
      <w:pPr>
        <w:spacing w:after="120" w:line="360" w:lineRule="auto"/>
        <w:jc w:val="both"/>
        <w:rPr>
          <w:rFonts w:ascii="Georgia" w:hAnsi="Georgia"/>
          <w:lang w:val="en-GB"/>
        </w:rPr>
      </w:pPr>
      <w:r>
        <w:rPr>
          <w:rFonts w:ascii="Georgia" w:hAnsi="Georgia"/>
          <w:lang w:val="en-GB"/>
        </w:rPr>
        <w:t>By signing this Addendum, the Partner also commits to compliance with all laws in the country/</w:t>
      </w:r>
      <w:proofErr w:type="spellStart"/>
      <w:r>
        <w:rPr>
          <w:rFonts w:ascii="Georgia" w:hAnsi="Georgia"/>
          <w:lang w:val="en-GB"/>
        </w:rPr>
        <w:t>ies</w:t>
      </w:r>
      <w:proofErr w:type="spellEnd"/>
      <w:r>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6CBBD4C2" w14:textId="77777777" w:rsidR="00E933E2"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t>CONFLICT OF INTEREST</w:t>
      </w:r>
    </w:p>
    <w:p w14:paraId="7CDE07D7" w14:textId="77777777" w:rsidR="00E933E2" w:rsidRDefault="00000000">
      <w:pPr>
        <w:spacing w:after="120" w:line="360" w:lineRule="auto"/>
        <w:jc w:val="both"/>
        <w:rPr>
          <w:rFonts w:ascii="Georgia" w:hAnsi="Georgia"/>
          <w:lang w:val="en-GB"/>
        </w:rPr>
      </w:pPr>
      <w:r>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6CDFBC90" w14:textId="77777777" w:rsidR="00E933E2"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t>FRAUD, CORRUPTION, BRIBERY, THEFT, TERRORIST FINANCING AND OTHER MISUSE OF FUNDS</w:t>
      </w:r>
    </w:p>
    <w:p w14:paraId="5E51CB15" w14:textId="77777777" w:rsidR="00E933E2"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spacing w:val="-3"/>
          <w:lang w:val="en-GB"/>
        </w:rPr>
        <w:t>Practical Action a</w:t>
      </w:r>
      <w:r>
        <w:rPr>
          <w:rFonts w:ascii="Georgia" w:eastAsia="Times New Roman" w:hAnsi="Georgia"/>
          <w:bCs/>
          <w:lang w:val="en-GB"/>
        </w:rPr>
        <w:t xml:space="preserve">nd the Partner have a zero-tolerance approach towards fraud and fraudulent behaviour that may lead to the misuse of funds and will fully co-operate with investigation into </w:t>
      </w:r>
    </w:p>
    <w:p w14:paraId="02E8DEB1" w14:textId="77777777" w:rsidR="00E933E2" w:rsidRDefault="00000000">
      <w:pPr>
        <w:suppressAutoHyphens/>
        <w:autoSpaceDN w:val="0"/>
        <w:spacing w:after="120" w:line="360" w:lineRule="auto"/>
        <w:jc w:val="both"/>
        <w:rPr>
          <w:rFonts w:ascii="Georgia" w:eastAsia="Times New Roman" w:hAnsi="Georgia"/>
          <w:bCs/>
          <w:lang w:val="en-GB"/>
        </w:rPr>
      </w:pPr>
      <w:r>
        <w:rPr>
          <w:rFonts w:ascii="Georgia" w:eastAsia="Times New Roman" w:hAnsi="Georgia"/>
          <w:bCs/>
          <w:lang w:val="en-GB"/>
        </w:rPr>
        <w:t>Such events, whether led by Practical Action or the Partner</w:t>
      </w:r>
      <w:r>
        <w:rPr>
          <w:rFonts w:ascii="Georgia" w:eastAsia="Times New Roman" w:hAnsi="Georgia"/>
          <w:bCs/>
          <w:spacing w:val="-3"/>
          <w:lang w:val="en-GB"/>
        </w:rPr>
        <w:t xml:space="preserve">. Practical Action, </w:t>
      </w:r>
      <w:r>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3AB3DBA8" w14:textId="77777777" w:rsidR="00E933E2"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20FE8E15" w14:textId="77777777" w:rsidR="00E933E2"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spacing w:val="-3"/>
          <w:lang w:val="en-GB"/>
        </w:rPr>
        <w:t>The Partner will immediately and without undue delay inform Practical Action of any event which interferes or threatens to materially interfere with</w:t>
      </w:r>
      <w:r>
        <w:rPr>
          <w:rFonts w:ascii="Georgia" w:eastAsia="Times New Roman" w:hAnsi="Georgia"/>
          <w:bCs/>
          <w:lang w:val="en-GB"/>
        </w:rPr>
        <w:t xml:space="preserve"> the successful implementation of the project, whether financed in full or in part by this Agreement, including credible </w:t>
      </w:r>
      <w:r>
        <w:rPr>
          <w:rFonts w:ascii="Georgia" w:eastAsia="Times New Roman" w:hAnsi="Georgia"/>
          <w:bCs/>
          <w:lang w:val="en-GB"/>
        </w:rPr>
        <w:lastRenderedPageBreak/>
        <w:t>suspicion of or actual fraud, bribery, corruption or any other financial irregularity or impropriety.</w:t>
      </w:r>
    </w:p>
    <w:p w14:paraId="609D8223" w14:textId="77777777" w:rsidR="00E933E2"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color w:val="000000"/>
          <w:lang w:val="en-GB"/>
        </w:rPr>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Pr>
          <w:rFonts w:ascii="Georgia" w:eastAsia="Times New Roman" w:hAnsi="Georgia"/>
          <w:bCs/>
          <w:lang w:val="en-GB"/>
        </w:rPr>
        <w:t>.</w:t>
      </w:r>
    </w:p>
    <w:p w14:paraId="15964FA2" w14:textId="77777777" w:rsidR="00E933E2" w:rsidRDefault="00000000">
      <w:pPr>
        <w:numPr>
          <w:ilvl w:val="1"/>
          <w:numId w:val="5"/>
        </w:numPr>
        <w:suppressAutoHyphens/>
        <w:autoSpaceDN w:val="0"/>
        <w:spacing w:after="120" w:line="360" w:lineRule="auto"/>
        <w:jc w:val="both"/>
        <w:rPr>
          <w:rFonts w:ascii="Georgia" w:eastAsia="Times New Roman" w:hAnsi="Georgia"/>
          <w:bCs/>
          <w:rtl/>
          <w:lang w:val="en-GB"/>
        </w:rPr>
      </w:pPr>
      <w:r>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Pr>
          <w:rFonts w:ascii="Georgia" w:eastAsia="Times New Roman" w:hAnsi="Georgia"/>
          <w:bCs/>
          <w:spacing w:val="-3"/>
          <w:lang w:val="en-GB"/>
        </w:rPr>
        <w:t>and in particular, against</w:t>
      </w:r>
      <w:proofErr w:type="gramEnd"/>
      <w:r>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279C84D" w14:textId="77777777" w:rsidR="00E933E2" w:rsidRDefault="00E933E2">
      <w:pPr>
        <w:suppressAutoHyphens/>
        <w:autoSpaceDN w:val="0"/>
        <w:spacing w:after="120" w:line="360" w:lineRule="auto"/>
        <w:ind w:left="370"/>
        <w:jc w:val="both"/>
        <w:rPr>
          <w:rFonts w:ascii="Georgia" w:eastAsia="Times New Roman" w:hAnsi="Georgia"/>
          <w:bCs/>
          <w:lang w:val="en-GB"/>
        </w:rPr>
      </w:pPr>
    </w:p>
    <w:p w14:paraId="550612A1" w14:textId="77777777" w:rsidR="00E933E2" w:rsidRDefault="00000000">
      <w:pPr>
        <w:jc w:val="center"/>
        <w:rPr>
          <w:rFonts w:ascii="Georgia" w:hAnsi="Georgia" w:cs="Arial"/>
          <w:b/>
          <w:bCs/>
          <w:u w:val="single"/>
          <w:lang w:val="en-GB"/>
        </w:rPr>
      </w:pPr>
      <w:r>
        <w:rPr>
          <w:rFonts w:ascii="Georgia" w:hAnsi="Georgia" w:cs="Arial"/>
          <w:b/>
          <w:bCs/>
          <w:u w:val="single"/>
          <w:lang w:val="en-GB"/>
        </w:rPr>
        <w:t>ACKNOWLEDGMENT</w:t>
      </w:r>
    </w:p>
    <w:p w14:paraId="65059077" w14:textId="77777777" w:rsidR="00E933E2" w:rsidRDefault="00000000">
      <w:pPr>
        <w:jc w:val="both"/>
        <w:rPr>
          <w:rFonts w:ascii="Georgia" w:hAnsi="Georgia" w:cs="Arial"/>
        </w:rPr>
      </w:pPr>
      <w:r>
        <w:rPr>
          <w:rFonts w:ascii="Georgia" w:hAnsi="Georgia" w:cs="Arial"/>
          <w:lang w:val="en-GB"/>
        </w:rPr>
        <w:t>This to confirmed that I received the Practical Action Safeguarding Policy Arabic version and by Signing this acknowledgment I confirmed that I read it, understand it, and aware of any consequences resulting in breaching the mentioned Policy.</w:t>
      </w:r>
    </w:p>
    <w:p w14:paraId="2184073D" w14:textId="77777777" w:rsidR="00E933E2" w:rsidRDefault="00000000">
      <w:pPr>
        <w:jc w:val="both"/>
        <w:rPr>
          <w:rFonts w:ascii="Georgia" w:hAnsi="Georgia" w:cs="Arial"/>
        </w:rPr>
      </w:pPr>
      <w:r>
        <w:rPr>
          <w:rFonts w:ascii="Georgia" w:hAnsi="Georgia" w:cs="Arial"/>
        </w:rPr>
        <w:t xml:space="preserve">I also received the Terms and conditions of Practical action read it and understand it, I also </w:t>
      </w:r>
      <w:proofErr w:type="gramStart"/>
      <w:r>
        <w:rPr>
          <w:rFonts w:ascii="Georgia" w:hAnsi="Georgia" w:cs="Arial"/>
        </w:rPr>
        <w:t>receive</w:t>
      </w:r>
      <w:proofErr w:type="gramEnd"/>
      <w:r>
        <w:rPr>
          <w:rFonts w:ascii="Georgia" w:hAnsi="Georgia" w:cs="Arial"/>
        </w:rPr>
        <w:t xml:space="preserve"> the DD Assessment tool and will fill and return it back to PA being donor HQ requirements.</w:t>
      </w:r>
    </w:p>
    <w:p w14:paraId="6116791D" w14:textId="77777777" w:rsidR="00E933E2" w:rsidRDefault="00000000">
      <w:pPr>
        <w:bidi/>
        <w:jc w:val="both"/>
        <w:rPr>
          <w:rFonts w:ascii="Georgia" w:hAnsi="Georgia" w:cs="Arial"/>
          <w:lang w:val="en-GB"/>
        </w:rPr>
      </w:pPr>
      <w:r>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 كما اقر باستلامى لاستمارة تقييم الشركاء والموردين ومقدمى الخدمات وساقوم بملء الاستمارة وارجاعها للمنظمة باعتبارها مطلوبات مانحين.</w:t>
      </w:r>
    </w:p>
    <w:p w14:paraId="36313217" w14:textId="77777777" w:rsidR="00E933E2" w:rsidRDefault="00E933E2">
      <w:pPr>
        <w:bidi/>
        <w:jc w:val="both"/>
        <w:rPr>
          <w:rFonts w:ascii="Georgia" w:hAnsi="Georgia" w:cs="Arial"/>
          <w:rtl/>
          <w:lang w:val="en-GB"/>
        </w:rPr>
      </w:pPr>
    </w:p>
    <w:p w14:paraId="185B6D0E" w14:textId="77777777" w:rsidR="00E933E2" w:rsidRDefault="00000000">
      <w:pPr>
        <w:jc w:val="center"/>
        <w:rPr>
          <w:rFonts w:ascii="Georgia" w:hAnsi="Georgia" w:cs="Arial"/>
          <w:b/>
          <w:bCs/>
          <w:rtl/>
        </w:rPr>
      </w:pPr>
      <w:proofErr w:type="gramStart"/>
      <w:r>
        <w:rPr>
          <w:rFonts w:ascii="Georgia" w:hAnsi="Georgia" w:cs="Arial"/>
          <w:b/>
          <w:lang w:val="en-GB"/>
        </w:rPr>
        <w:t>Name</w:t>
      </w:r>
      <w:r>
        <w:rPr>
          <w:rFonts w:ascii="Georgia" w:hAnsi="Georgia" w:cs="Arial"/>
          <w:lang w:val="en-GB"/>
        </w:rPr>
        <w:t>:</w:t>
      </w:r>
      <w:r>
        <w:rPr>
          <w:rFonts w:ascii="Georgia" w:hAnsi="Georgia" w:cs="Arial"/>
          <w:b/>
          <w:bCs/>
          <w:lang w:val="en-GB"/>
        </w:rPr>
        <w:t>…</w:t>
      </w:r>
      <w:proofErr w:type="gramEnd"/>
      <w:r>
        <w:rPr>
          <w:rFonts w:ascii="Georgia" w:hAnsi="Georgia" w:cs="Arial"/>
          <w:b/>
          <w:bCs/>
          <w:lang w:val="en-GB"/>
        </w:rPr>
        <w:t>………………………………………</w:t>
      </w:r>
      <w:proofErr w:type="gramStart"/>
      <w:r>
        <w:rPr>
          <w:rFonts w:ascii="Georgia" w:hAnsi="Georgia" w:cs="Arial"/>
          <w:b/>
          <w:bCs/>
          <w:lang w:val="en-GB"/>
        </w:rPr>
        <w:t>…</w:t>
      </w:r>
      <w:r>
        <w:rPr>
          <w:rFonts w:ascii="Georgia" w:hAnsi="Georgia" w:cs="Arial"/>
          <w:b/>
          <w:bCs/>
          <w:rtl/>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rPr>
        <w:t>الاسم</w:t>
      </w:r>
    </w:p>
    <w:p w14:paraId="06737D9E" w14:textId="77777777" w:rsidR="00E933E2" w:rsidRDefault="00000000">
      <w:pPr>
        <w:jc w:val="center"/>
        <w:rPr>
          <w:rFonts w:ascii="Georgia" w:hAnsi="Georgia" w:cs="Arial"/>
          <w:lang w:val="en-GB"/>
        </w:rPr>
      </w:pPr>
      <w:proofErr w:type="gramStart"/>
      <w:r>
        <w:rPr>
          <w:rFonts w:ascii="Georgia" w:hAnsi="Georgia" w:cs="Arial"/>
          <w:b/>
          <w:bCs/>
          <w:lang w:val="en-GB"/>
        </w:rPr>
        <w:t>Signature:…</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r>
        <w:rPr>
          <w:rFonts w:ascii="Georgia" w:hAnsi="Georgia" w:cs="Arial"/>
          <w:b/>
          <w:bCs/>
          <w:rtl/>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r>
        <w:rPr>
          <w:rFonts w:ascii="Georgia" w:hAnsi="Georgia" w:cs="Arial"/>
          <w:b/>
          <w:bCs/>
          <w:rtl/>
          <w:lang w:val="en-GB"/>
        </w:rPr>
        <w:t>التوقيع</w:t>
      </w:r>
      <w:proofErr w:type="gramEnd"/>
    </w:p>
    <w:p w14:paraId="17A6CD79" w14:textId="77777777" w:rsidR="00E933E2" w:rsidRDefault="00000000">
      <w:pPr>
        <w:jc w:val="center"/>
        <w:rPr>
          <w:rFonts w:ascii="Georgia" w:hAnsi="Georgia" w:cs="Arial"/>
          <w:lang w:val="en-GB"/>
        </w:rPr>
      </w:pPr>
      <w:proofErr w:type="gramStart"/>
      <w:r>
        <w:rPr>
          <w:rFonts w:ascii="Georgia" w:hAnsi="Georgia" w:cs="Arial"/>
          <w:b/>
          <w:bCs/>
          <w:lang w:val="en-GB"/>
        </w:rPr>
        <w:t>Company</w:t>
      </w:r>
      <w:r>
        <w:rPr>
          <w:rFonts w:ascii="Georgia" w:hAnsi="Georgia" w:cs="Arial"/>
          <w:lang w:val="en-GB"/>
        </w:rPr>
        <w:t>:</w:t>
      </w:r>
      <w:r>
        <w:rPr>
          <w:rFonts w:ascii="Georgia" w:hAnsi="Georgia" w:cs="Arial"/>
          <w:b/>
          <w:bCs/>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proofErr w:type="gramEnd"/>
      <w:r>
        <w:rPr>
          <w:rFonts w:ascii="Georgia" w:hAnsi="Georgia" w:cs="Arial"/>
          <w:b/>
          <w:bCs/>
          <w:rtl/>
          <w:lang w:val="en-GB"/>
        </w:rPr>
        <w:t>الشركة</w:t>
      </w:r>
    </w:p>
    <w:p w14:paraId="752561D6" w14:textId="77777777" w:rsidR="00E933E2" w:rsidRDefault="00000000">
      <w:pPr>
        <w:jc w:val="center"/>
        <w:rPr>
          <w:rFonts w:ascii="Georgia" w:hAnsi="Georgia" w:cs="Arial"/>
          <w:lang w:val="en-GB"/>
        </w:rPr>
      </w:pPr>
      <w:r>
        <w:rPr>
          <w:rFonts w:ascii="Georgia" w:hAnsi="Georgia" w:cs="Arial"/>
          <w:b/>
          <w:bCs/>
          <w:lang w:val="en-GB"/>
        </w:rPr>
        <w:lastRenderedPageBreak/>
        <w:t>Stamp</w:t>
      </w:r>
      <w:r>
        <w:rPr>
          <w:rFonts w:ascii="Georgia" w:hAnsi="Georgia" w:cs="Arial"/>
          <w:lang w:val="en-GB"/>
        </w:rPr>
        <w:t>:</w:t>
      </w:r>
      <w:r>
        <w:rPr>
          <w:rFonts w:ascii="Georgia" w:hAnsi="Georgia" w:cs="Arial"/>
          <w:b/>
          <w:bCs/>
          <w:rtl/>
          <w:lang w:val="en-GB"/>
        </w:rPr>
        <w:t xml:space="preserve"> الختم.........................................................................................................</w:t>
      </w:r>
    </w:p>
    <w:p w14:paraId="36274880" w14:textId="77777777" w:rsidR="00E933E2" w:rsidRDefault="00000000">
      <w:pPr>
        <w:spacing w:after="120" w:line="360" w:lineRule="auto"/>
        <w:jc w:val="center"/>
        <w:rPr>
          <w:rFonts w:ascii="Georgia" w:hAnsi="Georgia"/>
        </w:rPr>
      </w:pPr>
      <w:proofErr w:type="gramStart"/>
      <w:r>
        <w:rPr>
          <w:rFonts w:ascii="Georgia" w:hAnsi="Georgia" w:cs="Arial"/>
          <w:b/>
          <w:bCs/>
          <w:lang w:val="en-GB"/>
        </w:rPr>
        <w:t>Date</w:t>
      </w:r>
      <w:r>
        <w:rPr>
          <w:rFonts w:ascii="Georgia" w:hAnsi="Georgia" w:cs="Arial"/>
          <w:lang w:val="en-GB"/>
        </w:rPr>
        <w:t>:</w:t>
      </w:r>
      <w:r>
        <w:rPr>
          <w:rFonts w:ascii="Georgia" w:hAnsi="Georgia" w:cs="Arial"/>
          <w:b/>
          <w:bCs/>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proofErr w:type="gramEnd"/>
      <w:r>
        <w:rPr>
          <w:rFonts w:ascii="Georgia" w:hAnsi="Georgia" w:cs="Arial"/>
          <w:b/>
          <w:bCs/>
          <w:rtl/>
          <w:lang w:val="en-GB"/>
        </w:rPr>
        <w:t>التاريخ</w:t>
      </w:r>
    </w:p>
    <w:p w14:paraId="1C1536C9" w14:textId="77777777" w:rsidR="00E933E2" w:rsidRDefault="00E933E2">
      <w:pPr>
        <w:tabs>
          <w:tab w:val="left" w:pos="1245"/>
        </w:tabs>
        <w:spacing w:after="0" w:line="240" w:lineRule="auto"/>
        <w:jc w:val="center"/>
        <w:rPr>
          <w:rFonts w:ascii="Georgia" w:hAnsi="Georgia" w:cstheme="majorBidi"/>
          <w:rtl/>
        </w:rPr>
      </w:pPr>
    </w:p>
    <w:p w14:paraId="74E38027" w14:textId="77777777" w:rsidR="00E933E2" w:rsidRDefault="00E933E2">
      <w:pPr>
        <w:tabs>
          <w:tab w:val="left" w:pos="1245"/>
        </w:tabs>
        <w:spacing w:after="0" w:line="240" w:lineRule="auto"/>
        <w:jc w:val="center"/>
        <w:rPr>
          <w:rFonts w:ascii="Georgia" w:hAnsi="Georgia" w:cstheme="majorBidi"/>
          <w:rtl/>
        </w:rPr>
      </w:pPr>
    </w:p>
    <w:p w14:paraId="56B84EC7" w14:textId="77777777" w:rsidR="00E933E2" w:rsidRDefault="00E933E2">
      <w:pPr>
        <w:tabs>
          <w:tab w:val="left" w:pos="1245"/>
        </w:tabs>
        <w:spacing w:after="0" w:line="240" w:lineRule="auto"/>
        <w:jc w:val="center"/>
        <w:rPr>
          <w:rFonts w:ascii="Georgia" w:hAnsi="Georgia" w:cstheme="majorBidi"/>
          <w:rtl/>
        </w:rPr>
      </w:pPr>
    </w:p>
    <w:p w14:paraId="77B316CF" w14:textId="77777777" w:rsidR="00E933E2" w:rsidRDefault="00E933E2">
      <w:pPr>
        <w:tabs>
          <w:tab w:val="left" w:pos="1245"/>
        </w:tabs>
        <w:spacing w:after="0" w:line="240" w:lineRule="auto"/>
        <w:jc w:val="center"/>
        <w:rPr>
          <w:rFonts w:ascii="Georgia" w:hAnsi="Georgia" w:cstheme="majorBidi"/>
          <w:rtl/>
        </w:rPr>
      </w:pPr>
    </w:p>
    <w:p w14:paraId="2C7F0055" w14:textId="77777777" w:rsidR="00E933E2" w:rsidRDefault="00E933E2">
      <w:pPr>
        <w:tabs>
          <w:tab w:val="left" w:pos="1245"/>
        </w:tabs>
        <w:spacing w:after="0" w:line="240" w:lineRule="auto"/>
        <w:jc w:val="center"/>
        <w:rPr>
          <w:rFonts w:ascii="Georgia" w:hAnsi="Georgia" w:cstheme="majorBidi"/>
          <w:rtl/>
        </w:rPr>
      </w:pPr>
    </w:p>
    <w:p w14:paraId="1F3C7D8B" w14:textId="77777777" w:rsidR="00E933E2" w:rsidRDefault="00E933E2">
      <w:pPr>
        <w:tabs>
          <w:tab w:val="left" w:pos="1245"/>
        </w:tabs>
        <w:spacing w:after="0" w:line="240" w:lineRule="auto"/>
        <w:jc w:val="center"/>
        <w:rPr>
          <w:rFonts w:ascii="Georgia" w:hAnsi="Georgia" w:cstheme="majorBidi"/>
          <w:rtl/>
        </w:rPr>
      </w:pPr>
    </w:p>
    <w:p w14:paraId="6EA90DF7" w14:textId="77777777" w:rsidR="00E933E2" w:rsidRDefault="00E933E2">
      <w:pPr>
        <w:tabs>
          <w:tab w:val="left" w:pos="1245"/>
        </w:tabs>
        <w:spacing w:after="0" w:line="240" w:lineRule="auto"/>
        <w:jc w:val="center"/>
        <w:rPr>
          <w:rFonts w:ascii="Georgia" w:hAnsi="Georgia" w:cstheme="majorBidi"/>
          <w:rtl/>
        </w:rPr>
      </w:pPr>
    </w:p>
    <w:p w14:paraId="6689C014" w14:textId="77777777" w:rsidR="00E933E2" w:rsidRDefault="00E933E2">
      <w:pPr>
        <w:tabs>
          <w:tab w:val="left" w:pos="1245"/>
        </w:tabs>
        <w:spacing w:after="0" w:line="240" w:lineRule="auto"/>
        <w:jc w:val="center"/>
        <w:rPr>
          <w:rFonts w:ascii="Georgia" w:hAnsi="Georgia" w:cstheme="majorBidi"/>
          <w:rtl/>
        </w:rPr>
      </w:pPr>
    </w:p>
    <w:p w14:paraId="4D9AA924" w14:textId="77777777" w:rsidR="00E933E2" w:rsidRDefault="00E933E2">
      <w:pPr>
        <w:tabs>
          <w:tab w:val="left" w:pos="1245"/>
        </w:tabs>
        <w:spacing w:after="0" w:line="240" w:lineRule="auto"/>
        <w:rPr>
          <w:rFonts w:ascii="Georgia" w:hAnsi="Georgia" w:cstheme="majorBidi"/>
          <w:rtl/>
        </w:rPr>
      </w:pPr>
    </w:p>
    <w:p w14:paraId="415796CE" w14:textId="77777777" w:rsidR="00E933E2" w:rsidRDefault="00E933E2">
      <w:pPr>
        <w:tabs>
          <w:tab w:val="left" w:pos="1245"/>
        </w:tabs>
        <w:spacing w:after="0" w:line="240" w:lineRule="auto"/>
        <w:jc w:val="center"/>
        <w:rPr>
          <w:rFonts w:ascii="Georgia" w:hAnsi="Georgia" w:cstheme="majorBidi"/>
          <w:rtl/>
        </w:rPr>
      </w:pPr>
    </w:p>
    <w:p w14:paraId="584136AC" w14:textId="77777777" w:rsidR="00E933E2" w:rsidRDefault="00000000">
      <w:pPr>
        <w:ind w:right="402"/>
        <w:rPr>
          <w:rFonts w:ascii="Georgia" w:hAnsi="Georgia" w:cs="Arial"/>
        </w:rPr>
      </w:pPr>
      <w:r>
        <w:rPr>
          <w:rFonts w:ascii="Georgia" w:hAnsi="Georgia" w:cs="Arial"/>
        </w:rPr>
        <w:t>Practical Action Partner</w:t>
      </w:r>
    </w:p>
    <w:p w14:paraId="58DB5C85" w14:textId="77777777" w:rsidR="00E933E2" w:rsidRDefault="00000000">
      <w:pPr>
        <w:ind w:right="402"/>
        <w:rPr>
          <w:rFonts w:ascii="Georgia" w:hAnsi="Georgia" w:cs="Arial"/>
          <w:rtl/>
        </w:rPr>
      </w:pPr>
      <w:r>
        <w:rPr>
          <w:rFonts w:ascii="Georgia" w:hAnsi="Georgia" w:cs="Arial"/>
        </w:rPr>
        <w:t>Due Diligence Questionnaire</w:t>
      </w:r>
      <w:r>
        <w:rPr>
          <w:rFonts w:ascii="Georgia" w:hAnsi="Georgia"/>
          <w:lang w:eastAsia="en-GB"/>
        </w:rPr>
        <w:t xml:space="preserve"> </w:t>
      </w:r>
    </w:p>
    <w:p w14:paraId="727933B4" w14:textId="77777777" w:rsidR="00E933E2" w:rsidRDefault="00000000">
      <w:pPr>
        <w:ind w:right="402"/>
        <w:jc w:val="both"/>
        <w:rPr>
          <w:rFonts w:ascii="Georgia" w:hAnsi="Georgia" w:cs="Arial"/>
        </w:rPr>
      </w:pPr>
      <w:r>
        <w:rPr>
          <w:rFonts w:ascii="Georgia" w:hAnsi="Georgia" w:cs="Arial"/>
        </w:rPr>
        <w:t>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organizations and individuals we work with to uphold the same values and commitments.</w:t>
      </w:r>
    </w:p>
    <w:p w14:paraId="2EC174FB" w14:textId="77777777" w:rsidR="00E933E2" w:rsidRDefault="00000000">
      <w:pPr>
        <w:ind w:right="402"/>
        <w:jc w:val="both"/>
        <w:rPr>
          <w:rFonts w:ascii="Georgia" w:hAnsi="Georgia" w:cs="Arial"/>
        </w:rPr>
      </w:pPr>
      <w:proofErr w:type="gramStart"/>
      <w:r>
        <w:rPr>
          <w:rFonts w:ascii="Georgia" w:hAnsi="Georgia" w:cs="Arial"/>
        </w:rPr>
        <w:t>In order to</w:t>
      </w:r>
      <w:proofErr w:type="gramEnd"/>
      <w:r>
        <w:rPr>
          <w:rFonts w:ascii="Georgia" w:hAnsi="Georgia" w:cs="Arial"/>
        </w:rPr>
        <w:t xml:space="preserve"> work with Practical Action, an organization must demonstrate that it has the technical capacity, experience, and ability to perform the assigned work, as well as having sufficient processes and procedures in place to ensure it can deliver the work according to the regulations imposed by both Practical Action and the Source Donor. </w:t>
      </w:r>
    </w:p>
    <w:p w14:paraId="4EB18CEF" w14:textId="77777777" w:rsidR="00E933E2" w:rsidRDefault="00000000">
      <w:pPr>
        <w:ind w:right="402"/>
        <w:jc w:val="both"/>
        <w:rPr>
          <w:rFonts w:ascii="Georgia" w:hAnsi="Georgia" w:cs="Arial"/>
        </w:rPr>
      </w:pPr>
      <w:r>
        <w:rPr>
          <w:rFonts w:ascii="Georgia" w:hAnsi="Georgia" w:cs="Arial"/>
        </w:rPr>
        <w:t>As part of Practical Action’s due diligence assessment, we need to ensure that your organization:</w:t>
      </w:r>
    </w:p>
    <w:p w14:paraId="0C789F2B" w14:textId="77777777" w:rsidR="00E933E2" w:rsidRDefault="00000000">
      <w:pPr>
        <w:pStyle w:val="ListParagraph"/>
        <w:numPr>
          <w:ilvl w:val="0"/>
          <w:numId w:val="6"/>
        </w:numPr>
        <w:spacing w:after="0" w:line="240" w:lineRule="auto"/>
        <w:ind w:left="993" w:right="402"/>
        <w:rPr>
          <w:rFonts w:ascii="Georgia" w:hAnsi="Georgia" w:cs="Arial"/>
        </w:rPr>
      </w:pPr>
      <w:r>
        <w:rPr>
          <w:rFonts w:ascii="Georgia" w:hAnsi="Georgia" w:cs="Arial"/>
        </w:rPr>
        <w:t>is properly registered with the relevant authorities in your country of operation and is compliant with national tax requirements.</w:t>
      </w:r>
    </w:p>
    <w:p w14:paraId="0A7EEF25" w14:textId="77777777" w:rsidR="00E933E2" w:rsidRDefault="00000000">
      <w:pPr>
        <w:pStyle w:val="ListParagraph"/>
        <w:numPr>
          <w:ilvl w:val="0"/>
          <w:numId w:val="6"/>
        </w:numPr>
        <w:spacing w:after="0" w:line="240" w:lineRule="auto"/>
        <w:ind w:left="993" w:right="402"/>
        <w:rPr>
          <w:rFonts w:ascii="Georgia" w:hAnsi="Georgia" w:cs="Arial"/>
        </w:rPr>
      </w:pPr>
      <w:r>
        <w:rPr>
          <w:rFonts w:ascii="Georgia" w:hAnsi="Georgia" w:cs="Arial"/>
        </w:rPr>
        <w:t>has suitable control mechanisms and operational protocols in place to deliver the project activities in line with donor regulations.</w:t>
      </w:r>
    </w:p>
    <w:p w14:paraId="42A90C99" w14:textId="77777777" w:rsidR="00E933E2" w:rsidRDefault="00000000">
      <w:pPr>
        <w:pStyle w:val="ListParagraph"/>
        <w:numPr>
          <w:ilvl w:val="0"/>
          <w:numId w:val="6"/>
        </w:numPr>
        <w:spacing w:after="0" w:line="240" w:lineRule="auto"/>
        <w:ind w:left="993" w:right="402"/>
        <w:rPr>
          <w:rFonts w:ascii="Georgia" w:hAnsi="Georgia" w:cs="Arial"/>
        </w:rPr>
      </w:pPr>
      <w:r>
        <w:rPr>
          <w:rFonts w:ascii="Georgia" w:hAnsi="Georgia" w:cs="Arial"/>
        </w:rPr>
        <w:t xml:space="preserve">can meet Duty of Care obligations </w:t>
      </w:r>
      <w:proofErr w:type="gramStart"/>
      <w:r>
        <w:rPr>
          <w:rFonts w:ascii="Georgia" w:hAnsi="Georgia" w:cs="Arial"/>
        </w:rPr>
        <w:t>to</w:t>
      </w:r>
      <w:proofErr w:type="gramEnd"/>
      <w:r>
        <w:rPr>
          <w:rFonts w:ascii="Georgia" w:hAnsi="Georgia" w:cs="Arial"/>
        </w:rPr>
        <w:t xml:space="preserve"> staff, consultants, and people living in the areas where we will work.</w:t>
      </w:r>
    </w:p>
    <w:p w14:paraId="6A551F39" w14:textId="77777777" w:rsidR="00E933E2" w:rsidRDefault="00000000">
      <w:pPr>
        <w:pStyle w:val="ListParagraph"/>
        <w:numPr>
          <w:ilvl w:val="0"/>
          <w:numId w:val="6"/>
        </w:numPr>
        <w:spacing w:after="0" w:line="240" w:lineRule="auto"/>
        <w:ind w:left="993" w:right="402"/>
        <w:rPr>
          <w:rFonts w:ascii="Georgia" w:hAnsi="Georgia" w:cs="Arial"/>
        </w:rPr>
      </w:pPr>
      <w:r>
        <w:rPr>
          <w:rFonts w:ascii="Georgia" w:hAnsi="Georgia" w:cs="Arial"/>
        </w:rPr>
        <w:t>is financially robust and has the necessary policies in place to prevent fraud, financial crime, and terrorist financing</w:t>
      </w:r>
    </w:p>
    <w:p w14:paraId="5E9BBF26" w14:textId="77777777" w:rsidR="00E933E2" w:rsidRDefault="00000000">
      <w:pPr>
        <w:ind w:right="402"/>
        <w:rPr>
          <w:rFonts w:ascii="Georgia" w:hAnsi="Georgia" w:cs="Arial"/>
        </w:rPr>
      </w:pPr>
      <w:r>
        <w:rPr>
          <w:rFonts w:ascii="Georgia" w:hAnsi="Georgia" w:cs="Arial"/>
        </w:rPr>
        <w:t>The due diligence assessment is a self-declaration made by you, the potential partner, to provide information regarding your current organizational policies, procedures, registrations, and resources.</w:t>
      </w:r>
    </w:p>
    <w:p w14:paraId="1800EECC" w14:textId="77777777" w:rsidR="00E933E2" w:rsidRDefault="00000000">
      <w:pPr>
        <w:ind w:right="402"/>
        <w:rPr>
          <w:rFonts w:ascii="Georgia" w:hAnsi="Georgia" w:cs="Arial"/>
        </w:rPr>
      </w:pPr>
      <w:r>
        <w:rPr>
          <w:rFonts w:ascii="Georgia" w:hAnsi="Georgia" w:cs="Arial"/>
        </w:rPr>
        <w:t xml:space="preserve">It is important that the </w:t>
      </w:r>
      <w:proofErr w:type="gramStart"/>
      <w:r>
        <w:rPr>
          <w:rFonts w:ascii="Georgia" w:hAnsi="Georgia" w:cs="Arial"/>
        </w:rPr>
        <w:t>pre award</w:t>
      </w:r>
      <w:proofErr w:type="gramEnd"/>
      <w:r>
        <w:rPr>
          <w:rFonts w:ascii="Georgia" w:hAnsi="Georgia" w:cs="Arial"/>
        </w:rPr>
        <w:t xml:space="preserve"> assessment is completed accurately and truthfully - your organization will not be automatically disqualified from working with Practical Action if you do not have everything in place. Instead, it allows us to identify areas where we may have to share resources </w:t>
      </w:r>
      <w:proofErr w:type="gramStart"/>
      <w:r>
        <w:rPr>
          <w:rFonts w:ascii="Georgia" w:hAnsi="Georgia" w:cs="Arial"/>
        </w:rPr>
        <w:t>in order to</w:t>
      </w:r>
      <w:proofErr w:type="gramEnd"/>
      <w:r>
        <w:rPr>
          <w:rFonts w:ascii="Georgia" w:hAnsi="Georgia" w:cs="Arial"/>
        </w:rPr>
        <w:t xml:space="preserve"> comply with the requirements of major institutional donors - while also providing Practical Action with the assurance that your organization is compliant with all applicable laws, rules, and regulations, and acts in accordance with the highest standards of ethics. </w:t>
      </w:r>
    </w:p>
    <w:p w14:paraId="76D5C15A" w14:textId="77777777" w:rsidR="00E933E2" w:rsidRDefault="00000000">
      <w:pPr>
        <w:ind w:right="402"/>
        <w:rPr>
          <w:rFonts w:ascii="Georgia" w:hAnsi="Georgia" w:cs="Arial"/>
        </w:rPr>
      </w:pPr>
      <w:proofErr w:type="gramStart"/>
      <w:r>
        <w:rPr>
          <w:rFonts w:ascii="Georgia" w:hAnsi="Georgia" w:cs="Arial"/>
        </w:rPr>
        <w:lastRenderedPageBreak/>
        <w:t>In the event that</w:t>
      </w:r>
      <w:proofErr w:type="gramEnd"/>
      <w:r>
        <w:rPr>
          <w:rFonts w:ascii="Georgia" w:hAnsi="Georgia" w:cs="Arial"/>
        </w:rPr>
        <w:t xml:space="preserve"> Practical Action issues a subaward to your organization, this declaration should be completed and resubmitted annually ahead of further payments. </w:t>
      </w:r>
    </w:p>
    <w:p w14:paraId="01679136" w14:textId="77777777" w:rsidR="00E933E2" w:rsidRDefault="00000000">
      <w:pPr>
        <w:ind w:right="402"/>
        <w:rPr>
          <w:rFonts w:ascii="Georgia" w:hAnsi="Georgia" w:cs="Arial"/>
          <w:b/>
          <w:u w:val="single"/>
        </w:rPr>
      </w:pPr>
      <w:r>
        <w:rPr>
          <w:rFonts w:ascii="Georgia" w:hAnsi="Georgia" w:cs="Arial"/>
        </w:rPr>
        <w:t xml:space="preserve">When completed, this assessment should be returned to the Practical Action contact point with the relevant supporting documentation. </w:t>
      </w:r>
      <w:r>
        <w:rPr>
          <w:rFonts w:ascii="Georgia" w:hAnsi="Georgia" w:cs="Arial"/>
          <w:b/>
          <w:u w:val="single"/>
        </w:rPr>
        <w:t xml:space="preserve">Please note, failure to complete the assessment will prevent the formation of any bidding agreement and/or may delay the payment of a subaward. </w:t>
      </w:r>
    </w:p>
    <w:p w14:paraId="7D3A6D4D" w14:textId="77777777" w:rsidR="00E933E2" w:rsidRDefault="00000000">
      <w:pPr>
        <w:ind w:right="402"/>
        <w:rPr>
          <w:rFonts w:ascii="Georgia" w:hAnsi="Georgia" w:cs="Arial"/>
          <w:b/>
          <w:i/>
          <w:color w:val="808080" w:themeColor="background1" w:themeShade="80"/>
          <w:u w:val="single"/>
        </w:rPr>
      </w:pPr>
      <w:r>
        <w:rPr>
          <w:rFonts w:ascii="Georgia" w:hAnsi="Georgia" w:cs="Arial"/>
          <w:b/>
          <w:i/>
          <w:color w:val="808080" w:themeColor="background1" w:themeShade="80"/>
          <w:u w:val="single"/>
        </w:rPr>
        <w:t xml:space="preserve">FOR DFID CONTRACTS ONLY (delete if not applicable) </w:t>
      </w:r>
      <w:r>
        <w:rPr>
          <w:rFonts w:ascii="Georgia" w:hAnsi="Georgia" w:cs="Arial" w:hint="cs"/>
          <w:b/>
          <w:i/>
          <w:color w:val="808080" w:themeColor="background1" w:themeShade="80"/>
          <w:u w:val="single"/>
        </w:rPr>
        <w:t>To</w:t>
      </w:r>
      <w:r>
        <w:rPr>
          <w:rFonts w:ascii="Georgia" w:hAnsi="Georgia" w:cs="Arial"/>
        </w:rPr>
        <w:t xml:space="preserve"> ascertain the level of </w:t>
      </w:r>
      <w:proofErr w:type="gramStart"/>
      <w:r>
        <w:rPr>
          <w:rFonts w:ascii="Georgia" w:hAnsi="Georgia" w:cs="Arial"/>
        </w:rPr>
        <w:t>compliancy</w:t>
      </w:r>
      <w:proofErr w:type="gramEnd"/>
      <w:r>
        <w:rPr>
          <w:rFonts w:ascii="Georgia" w:hAnsi="Georgia" w:cs="Arial"/>
        </w:rPr>
        <w:t xml:space="preserve"> required by your organization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E933E2" w14:paraId="4E449051" w14:textId="77777777">
        <w:trPr>
          <w:cantSplit/>
          <w:jc w:val="center"/>
        </w:trPr>
        <w:tc>
          <w:tcPr>
            <w:tcW w:w="7933" w:type="dxa"/>
            <w:vMerge w:val="restart"/>
            <w:shd w:val="clear" w:color="auto" w:fill="F2F2F2" w:themeFill="background1" w:themeFillShade="F2"/>
            <w:vAlign w:val="center"/>
          </w:tcPr>
          <w:p w14:paraId="45801504" w14:textId="77777777" w:rsidR="00E933E2" w:rsidRDefault="00000000">
            <w:pPr>
              <w:spacing w:after="0" w:line="240" w:lineRule="auto"/>
              <w:rPr>
                <w:rFonts w:ascii="Georgia" w:hAnsi="Georgia" w:cs="Arial"/>
              </w:rPr>
            </w:pPr>
            <w:r>
              <w:rPr>
                <w:rFonts w:ascii="Georgia" w:hAnsi="Georgia" w:cs="Arial"/>
              </w:rPr>
              <w:t>Current number of contracts with the UK Government and the total value (in GBP)</w:t>
            </w:r>
          </w:p>
        </w:tc>
        <w:tc>
          <w:tcPr>
            <w:tcW w:w="1418" w:type="dxa"/>
            <w:vAlign w:val="center"/>
          </w:tcPr>
          <w:p w14:paraId="5DB30B00" w14:textId="77777777" w:rsidR="00E933E2" w:rsidRDefault="00000000">
            <w:pPr>
              <w:spacing w:after="0" w:line="240" w:lineRule="auto"/>
              <w:rPr>
                <w:rFonts w:ascii="Georgia" w:hAnsi="Georgia" w:cs="Arial"/>
                <w:i/>
              </w:rPr>
            </w:pPr>
            <w:r>
              <w:rPr>
                <w:rFonts w:ascii="Georgia" w:hAnsi="Georgia" w:cs="Arial"/>
                <w:i/>
              </w:rPr>
              <w:t>Number</w:t>
            </w:r>
          </w:p>
        </w:tc>
        <w:tc>
          <w:tcPr>
            <w:tcW w:w="425" w:type="dxa"/>
            <w:vAlign w:val="center"/>
          </w:tcPr>
          <w:p w14:paraId="38B9E2F5" w14:textId="77777777" w:rsidR="00E933E2" w:rsidRDefault="00E933E2">
            <w:pPr>
              <w:spacing w:after="0" w:line="240" w:lineRule="auto"/>
              <w:rPr>
                <w:rFonts w:ascii="Georgia" w:hAnsi="Georgia" w:cs="Arial"/>
              </w:rPr>
            </w:pPr>
          </w:p>
        </w:tc>
      </w:tr>
      <w:tr w:rsidR="00E933E2" w14:paraId="03B6E06C" w14:textId="77777777">
        <w:trPr>
          <w:cantSplit/>
          <w:jc w:val="center"/>
        </w:trPr>
        <w:tc>
          <w:tcPr>
            <w:tcW w:w="7933" w:type="dxa"/>
            <w:vMerge/>
            <w:shd w:val="clear" w:color="auto" w:fill="F2F2F2" w:themeFill="background1" w:themeFillShade="F2"/>
            <w:vAlign w:val="center"/>
          </w:tcPr>
          <w:p w14:paraId="37615FEC" w14:textId="77777777" w:rsidR="00E933E2" w:rsidRDefault="00E933E2">
            <w:pPr>
              <w:spacing w:after="0" w:line="240" w:lineRule="auto"/>
              <w:rPr>
                <w:rFonts w:ascii="Georgia" w:hAnsi="Georgia" w:cs="Arial"/>
              </w:rPr>
            </w:pPr>
          </w:p>
        </w:tc>
        <w:tc>
          <w:tcPr>
            <w:tcW w:w="1418" w:type="dxa"/>
            <w:vAlign w:val="center"/>
          </w:tcPr>
          <w:p w14:paraId="2DA9BB2D" w14:textId="77777777" w:rsidR="00E933E2" w:rsidRDefault="00000000">
            <w:pPr>
              <w:spacing w:after="0" w:line="240" w:lineRule="auto"/>
              <w:rPr>
                <w:rFonts w:ascii="Georgia" w:hAnsi="Georgia" w:cs="Arial"/>
                <w:i/>
              </w:rPr>
            </w:pPr>
            <w:r>
              <w:rPr>
                <w:rFonts w:ascii="Georgia" w:hAnsi="Georgia" w:cs="Arial"/>
                <w:i/>
              </w:rPr>
              <w:t>Value (GBP)</w:t>
            </w:r>
          </w:p>
        </w:tc>
        <w:tc>
          <w:tcPr>
            <w:tcW w:w="425" w:type="dxa"/>
            <w:vAlign w:val="center"/>
          </w:tcPr>
          <w:p w14:paraId="637E6A0A" w14:textId="77777777" w:rsidR="00E933E2" w:rsidRDefault="00E933E2">
            <w:pPr>
              <w:spacing w:after="0" w:line="240" w:lineRule="auto"/>
              <w:rPr>
                <w:rFonts w:ascii="Georgia" w:hAnsi="Georgia" w:cs="Arial"/>
              </w:rPr>
            </w:pPr>
          </w:p>
        </w:tc>
      </w:tr>
    </w:tbl>
    <w:p w14:paraId="19CC3A19" w14:textId="77777777" w:rsidR="00E933E2" w:rsidRDefault="00E933E2">
      <w:pPr>
        <w:ind w:left="567" w:right="402"/>
        <w:rPr>
          <w:rFonts w:ascii="Georgia" w:hAnsi="Georgia" w:cs="Arial"/>
          <w:b/>
          <w:u w:val="single"/>
        </w:rPr>
      </w:pPr>
    </w:p>
    <w:p w14:paraId="4ADD80A9" w14:textId="77777777" w:rsidR="00E933E2" w:rsidRDefault="00E933E2">
      <w:pPr>
        <w:tabs>
          <w:tab w:val="center" w:pos="4876"/>
        </w:tabs>
        <w:rPr>
          <w:rFonts w:ascii="Georgia" w:hAnsi="Georgia" w:cs="Arial"/>
        </w:rPr>
        <w:sectPr w:rsidR="00E933E2">
          <w:headerReference w:type="default" r:id="rId8"/>
          <w:footerReference w:type="default" r:id="rId9"/>
          <w:footerReference w:type="first" r:id="rId10"/>
          <w:pgSz w:w="11906" w:h="16838"/>
          <w:pgMar w:top="0" w:right="1440" w:bottom="1080" w:left="1440" w:header="567" w:footer="709" w:gutter="0"/>
          <w:cols w:space="708"/>
          <w:docGrid w:linePitch="360"/>
        </w:sectPr>
      </w:pPr>
    </w:p>
    <w:p w14:paraId="2E9DBA59" w14:textId="77777777" w:rsidR="00E933E2" w:rsidRDefault="00000000">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Pr>
          <w:rFonts w:ascii="Georgia" w:hAnsi="Georgia" w:cs="Arial"/>
          <w:b/>
          <w:color w:val="FFFFFF" w:themeColor="background1"/>
        </w:rPr>
        <w:lastRenderedPageBreak/>
        <w:t xml:space="preserve">Part 1: Organization Details </w:t>
      </w:r>
    </w:p>
    <w:tbl>
      <w:tblPr>
        <w:tblStyle w:val="TableGrid"/>
        <w:tblW w:w="9209" w:type="dxa"/>
        <w:jc w:val="center"/>
        <w:tblLook w:val="04A0" w:firstRow="1" w:lastRow="0" w:firstColumn="1" w:lastColumn="0" w:noHBand="0" w:noVBand="1"/>
      </w:tblPr>
      <w:tblGrid>
        <w:gridCol w:w="1413"/>
        <w:gridCol w:w="7796"/>
      </w:tblGrid>
      <w:tr w:rsidR="00E933E2" w14:paraId="266D3FDA" w14:textId="77777777">
        <w:trPr>
          <w:cantSplit/>
          <w:jc w:val="center"/>
        </w:trPr>
        <w:tc>
          <w:tcPr>
            <w:tcW w:w="9209" w:type="dxa"/>
            <w:gridSpan w:val="2"/>
            <w:shd w:val="clear" w:color="auto" w:fill="404040" w:themeFill="text1" w:themeFillTint="BF"/>
          </w:tcPr>
          <w:p w14:paraId="7402B1D5" w14:textId="77777777" w:rsidR="00E933E2" w:rsidRDefault="00000000">
            <w:pPr>
              <w:spacing w:after="0" w:line="240" w:lineRule="auto"/>
              <w:rPr>
                <w:rFonts w:ascii="Georgia" w:hAnsi="Georgia" w:cs="Arial"/>
                <w:b/>
                <w:color w:val="FFFFFF" w:themeColor="background1"/>
              </w:rPr>
            </w:pPr>
            <w:r>
              <w:rPr>
                <w:rFonts w:ascii="Georgia" w:hAnsi="Georgia" w:cs="Arial"/>
                <w:b/>
                <w:color w:val="FFFFFF" w:themeColor="background1"/>
              </w:rPr>
              <w:t>1A: Contact Details for all queries relating to this assessment questionnaire</w:t>
            </w:r>
          </w:p>
        </w:tc>
      </w:tr>
      <w:tr w:rsidR="00E933E2" w14:paraId="49550E22" w14:textId="77777777">
        <w:trPr>
          <w:cantSplit/>
          <w:jc w:val="center"/>
        </w:trPr>
        <w:tc>
          <w:tcPr>
            <w:tcW w:w="1413" w:type="dxa"/>
            <w:shd w:val="clear" w:color="auto" w:fill="F2F2F2" w:themeFill="background1" w:themeFillShade="F2"/>
            <w:vAlign w:val="center"/>
          </w:tcPr>
          <w:p w14:paraId="48375142" w14:textId="77777777" w:rsidR="00E933E2" w:rsidRDefault="00000000">
            <w:pPr>
              <w:spacing w:after="0" w:line="240" w:lineRule="auto"/>
              <w:rPr>
                <w:rFonts w:ascii="Georgia" w:hAnsi="Georgia" w:cs="Arial"/>
              </w:rPr>
            </w:pPr>
            <w:r>
              <w:rPr>
                <w:rFonts w:ascii="Georgia" w:hAnsi="Georgia" w:cs="Arial"/>
              </w:rPr>
              <w:t xml:space="preserve">Name: </w:t>
            </w:r>
          </w:p>
        </w:tc>
        <w:tc>
          <w:tcPr>
            <w:tcW w:w="7796" w:type="dxa"/>
          </w:tcPr>
          <w:p w14:paraId="0D351A43" w14:textId="77777777" w:rsidR="00E933E2" w:rsidRDefault="00E933E2">
            <w:pPr>
              <w:spacing w:after="0" w:line="240" w:lineRule="auto"/>
              <w:rPr>
                <w:rFonts w:ascii="Georgia" w:hAnsi="Georgia" w:cs="Arial"/>
                <w:i/>
              </w:rPr>
            </w:pPr>
          </w:p>
          <w:p w14:paraId="493D222E" w14:textId="77777777" w:rsidR="00E933E2" w:rsidRDefault="00E933E2">
            <w:pPr>
              <w:spacing w:after="0" w:line="240" w:lineRule="auto"/>
              <w:rPr>
                <w:rFonts w:ascii="Georgia" w:hAnsi="Georgia" w:cs="Arial"/>
                <w:i/>
              </w:rPr>
            </w:pPr>
          </w:p>
        </w:tc>
      </w:tr>
      <w:tr w:rsidR="00E933E2" w14:paraId="4DCC522B" w14:textId="77777777">
        <w:trPr>
          <w:cantSplit/>
          <w:jc w:val="center"/>
        </w:trPr>
        <w:tc>
          <w:tcPr>
            <w:tcW w:w="1413" w:type="dxa"/>
            <w:shd w:val="clear" w:color="auto" w:fill="F2F2F2" w:themeFill="background1" w:themeFillShade="F2"/>
            <w:vAlign w:val="center"/>
          </w:tcPr>
          <w:p w14:paraId="5F0C1CDF" w14:textId="77777777" w:rsidR="00E933E2" w:rsidRDefault="00000000">
            <w:pPr>
              <w:spacing w:after="0" w:line="240" w:lineRule="auto"/>
              <w:rPr>
                <w:rFonts w:ascii="Georgia" w:hAnsi="Georgia" w:cs="Arial"/>
              </w:rPr>
            </w:pPr>
            <w:r>
              <w:rPr>
                <w:rFonts w:ascii="Georgia" w:hAnsi="Georgia" w:cs="Arial"/>
              </w:rPr>
              <w:t xml:space="preserve">Email: </w:t>
            </w:r>
          </w:p>
        </w:tc>
        <w:tc>
          <w:tcPr>
            <w:tcW w:w="7796" w:type="dxa"/>
          </w:tcPr>
          <w:p w14:paraId="6EBC6DC7" w14:textId="77777777" w:rsidR="00E933E2" w:rsidRDefault="00E933E2">
            <w:pPr>
              <w:spacing w:after="0" w:line="240" w:lineRule="auto"/>
              <w:rPr>
                <w:rFonts w:ascii="Georgia" w:hAnsi="Georgia" w:cs="Arial"/>
                <w:i/>
              </w:rPr>
            </w:pPr>
          </w:p>
        </w:tc>
      </w:tr>
      <w:tr w:rsidR="00E933E2" w14:paraId="30581270" w14:textId="77777777">
        <w:trPr>
          <w:cantSplit/>
          <w:jc w:val="center"/>
        </w:trPr>
        <w:tc>
          <w:tcPr>
            <w:tcW w:w="1413" w:type="dxa"/>
            <w:shd w:val="clear" w:color="auto" w:fill="F2F2F2" w:themeFill="background1" w:themeFillShade="F2"/>
            <w:vAlign w:val="center"/>
          </w:tcPr>
          <w:p w14:paraId="32792499" w14:textId="77777777" w:rsidR="00E933E2" w:rsidRDefault="00000000">
            <w:pPr>
              <w:spacing w:after="0" w:line="240" w:lineRule="auto"/>
              <w:rPr>
                <w:rFonts w:ascii="Georgia" w:hAnsi="Georgia" w:cs="Arial"/>
              </w:rPr>
            </w:pPr>
            <w:r>
              <w:rPr>
                <w:rFonts w:ascii="Georgia" w:hAnsi="Georgia" w:cs="Arial"/>
              </w:rPr>
              <w:t xml:space="preserve">Phone: </w:t>
            </w:r>
          </w:p>
        </w:tc>
        <w:tc>
          <w:tcPr>
            <w:tcW w:w="7796" w:type="dxa"/>
          </w:tcPr>
          <w:p w14:paraId="6C7DC76A" w14:textId="77777777" w:rsidR="00E933E2" w:rsidRDefault="00E933E2">
            <w:pPr>
              <w:spacing w:after="0" w:line="240" w:lineRule="auto"/>
              <w:rPr>
                <w:rFonts w:ascii="Georgia" w:hAnsi="Georgia" w:cs="Arial"/>
                <w:i/>
              </w:rPr>
            </w:pPr>
          </w:p>
        </w:tc>
      </w:tr>
    </w:tbl>
    <w:p w14:paraId="3DC81FF0" w14:textId="77777777" w:rsidR="00E933E2" w:rsidRDefault="00E933E2">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E933E2" w14:paraId="1E62B03E" w14:textId="77777777">
        <w:trPr>
          <w:cantSplit/>
          <w:jc w:val="center"/>
        </w:trPr>
        <w:tc>
          <w:tcPr>
            <w:tcW w:w="9634" w:type="dxa"/>
            <w:gridSpan w:val="2"/>
            <w:shd w:val="clear" w:color="auto" w:fill="404040" w:themeFill="text1" w:themeFillTint="BF"/>
          </w:tcPr>
          <w:p w14:paraId="417E1E71" w14:textId="77777777" w:rsidR="00E933E2" w:rsidRDefault="00000000">
            <w:pPr>
              <w:spacing w:after="0" w:line="240" w:lineRule="auto"/>
              <w:rPr>
                <w:rFonts w:ascii="Georgia" w:hAnsi="Georgia" w:cs="Arial"/>
                <w:b/>
                <w:color w:val="FFFFFF" w:themeColor="background1"/>
              </w:rPr>
            </w:pPr>
            <w:r>
              <w:rPr>
                <w:rFonts w:ascii="Georgia" w:hAnsi="Georgia" w:cs="Arial"/>
                <w:b/>
                <w:color w:val="FFFFFF" w:themeColor="background1"/>
              </w:rPr>
              <w:t>1B:  Registration</w:t>
            </w:r>
          </w:p>
        </w:tc>
      </w:tr>
      <w:tr w:rsidR="00E933E2" w14:paraId="4911F77B" w14:textId="77777777">
        <w:trPr>
          <w:cantSplit/>
          <w:jc w:val="center"/>
        </w:trPr>
        <w:tc>
          <w:tcPr>
            <w:tcW w:w="5949" w:type="dxa"/>
            <w:shd w:val="clear" w:color="auto" w:fill="F2F2F2" w:themeFill="background1" w:themeFillShade="F2"/>
            <w:vAlign w:val="center"/>
          </w:tcPr>
          <w:p w14:paraId="4B0FF02C" w14:textId="77777777" w:rsidR="00E933E2" w:rsidRDefault="00000000">
            <w:pPr>
              <w:spacing w:after="0" w:line="240" w:lineRule="auto"/>
              <w:rPr>
                <w:rFonts w:ascii="Georgia" w:hAnsi="Georgia" w:cs="Arial"/>
              </w:rPr>
            </w:pPr>
            <w:r>
              <w:rPr>
                <w:rFonts w:ascii="Georgia" w:hAnsi="Georgia" w:cs="Arial"/>
              </w:rPr>
              <w:t>Registered Company Name</w:t>
            </w:r>
          </w:p>
          <w:p w14:paraId="3D7DA3EC" w14:textId="77777777" w:rsidR="00E933E2" w:rsidRDefault="00E933E2">
            <w:pPr>
              <w:spacing w:after="0" w:line="240" w:lineRule="auto"/>
              <w:rPr>
                <w:rFonts w:ascii="Georgia" w:hAnsi="Georgia" w:cs="Arial"/>
                <w:i/>
              </w:rPr>
            </w:pPr>
          </w:p>
        </w:tc>
        <w:tc>
          <w:tcPr>
            <w:tcW w:w="3685" w:type="dxa"/>
          </w:tcPr>
          <w:p w14:paraId="180669B5" w14:textId="77777777" w:rsidR="00E933E2" w:rsidRDefault="00E933E2">
            <w:pPr>
              <w:spacing w:after="0" w:line="240" w:lineRule="auto"/>
              <w:rPr>
                <w:rFonts w:ascii="Georgia" w:hAnsi="Georgia" w:cs="Arial"/>
                <w:i/>
              </w:rPr>
            </w:pPr>
          </w:p>
        </w:tc>
      </w:tr>
      <w:tr w:rsidR="00E933E2" w14:paraId="091B0ABA" w14:textId="77777777">
        <w:trPr>
          <w:cantSplit/>
          <w:jc w:val="center"/>
        </w:trPr>
        <w:tc>
          <w:tcPr>
            <w:tcW w:w="5949" w:type="dxa"/>
            <w:shd w:val="clear" w:color="auto" w:fill="F2F2F2" w:themeFill="background1" w:themeFillShade="F2"/>
            <w:vAlign w:val="center"/>
          </w:tcPr>
          <w:p w14:paraId="51500266" w14:textId="77777777" w:rsidR="00E933E2" w:rsidRDefault="00000000">
            <w:pPr>
              <w:spacing w:after="0" w:line="240" w:lineRule="auto"/>
              <w:rPr>
                <w:rFonts w:ascii="Georgia" w:hAnsi="Georgia" w:cs="Arial"/>
              </w:rPr>
            </w:pPr>
            <w:r>
              <w:rPr>
                <w:rFonts w:ascii="Georgia" w:hAnsi="Georgia" w:cs="Arial"/>
              </w:rPr>
              <w:t>Registered Company Number</w:t>
            </w:r>
          </w:p>
        </w:tc>
        <w:tc>
          <w:tcPr>
            <w:tcW w:w="3685" w:type="dxa"/>
          </w:tcPr>
          <w:p w14:paraId="0578DF4C" w14:textId="77777777" w:rsidR="00E933E2" w:rsidRDefault="00E933E2">
            <w:pPr>
              <w:spacing w:after="0" w:line="240" w:lineRule="auto"/>
              <w:rPr>
                <w:rFonts w:ascii="Georgia" w:hAnsi="Georgia" w:cs="Arial"/>
                <w:i/>
              </w:rPr>
            </w:pPr>
          </w:p>
        </w:tc>
      </w:tr>
      <w:tr w:rsidR="00E933E2" w14:paraId="141BB477" w14:textId="77777777">
        <w:trPr>
          <w:cantSplit/>
          <w:jc w:val="center"/>
        </w:trPr>
        <w:tc>
          <w:tcPr>
            <w:tcW w:w="5949" w:type="dxa"/>
            <w:shd w:val="clear" w:color="auto" w:fill="F2F2F2" w:themeFill="background1" w:themeFillShade="F2"/>
            <w:vAlign w:val="center"/>
          </w:tcPr>
          <w:p w14:paraId="6D774A2C" w14:textId="77777777" w:rsidR="00E933E2" w:rsidRDefault="00000000">
            <w:pPr>
              <w:spacing w:after="0" w:line="240" w:lineRule="auto"/>
              <w:rPr>
                <w:rFonts w:ascii="Georgia" w:hAnsi="Georgia" w:cs="Arial"/>
              </w:rPr>
            </w:pPr>
            <w:r>
              <w:rPr>
                <w:rFonts w:ascii="Georgia" w:hAnsi="Georgia" w:cs="Arial"/>
              </w:rPr>
              <w:t>Country of Registration</w:t>
            </w:r>
          </w:p>
        </w:tc>
        <w:tc>
          <w:tcPr>
            <w:tcW w:w="3685" w:type="dxa"/>
          </w:tcPr>
          <w:p w14:paraId="14657A90" w14:textId="77777777" w:rsidR="00E933E2" w:rsidRDefault="00E933E2">
            <w:pPr>
              <w:spacing w:after="0" w:line="240" w:lineRule="auto"/>
              <w:rPr>
                <w:rFonts w:ascii="Georgia" w:hAnsi="Georgia" w:cs="Arial"/>
                <w:i/>
              </w:rPr>
            </w:pPr>
          </w:p>
        </w:tc>
      </w:tr>
      <w:tr w:rsidR="00E933E2" w14:paraId="1A7A94BC" w14:textId="77777777">
        <w:trPr>
          <w:cantSplit/>
          <w:jc w:val="center"/>
        </w:trPr>
        <w:tc>
          <w:tcPr>
            <w:tcW w:w="5949" w:type="dxa"/>
            <w:shd w:val="clear" w:color="auto" w:fill="F2F2F2" w:themeFill="background1" w:themeFillShade="F2"/>
            <w:vAlign w:val="center"/>
          </w:tcPr>
          <w:p w14:paraId="05E6FE05" w14:textId="77777777" w:rsidR="00E933E2" w:rsidRDefault="00000000">
            <w:pPr>
              <w:spacing w:after="0" w:line="240" w:lineRule="auto"/>
              <w:rPr>
                <w:rFonts w:ascii="Georgia" w:hAnsi="Georgia" w:cs="Arial"/>
              </w:rPr>
            </w:pPr>
            <w:r>
              <w:rPr>
                <w:rFonts w:ascii="Georgia" w:hAnsi="Georgia" w:cs="Arial"/>
              </w:rPr>
              <w:t>Date of Registration</w:t>
            </w:r>
          </w:p>
        </w:tc>
        <w:tc>
          <w:tcPr>
            <w:tcW w:w="3685" w:type="dxa"/>
          </w:tcPr>
          <w:p w14:paraId="09ABAF8E" w14:textId="77777777" w:rsidR="00E933E2" w:rsidRDefault="00E933E2">
            <w:pPr>
              <w:spacing w:after="0" w:line="240" w:lineRule="auto"/>
              <w:rPr>
                <w:rFonts w:ascii="Georgia" w:hAnsi="Georgia" w:cs="Arial"/>
                <w:i/>
              </w:rPr>
            </w:pPr>
          </w:p>
        </w:tc>
      </w:tr>
      <w:tr w:rsidR="00E933E2" w14:paraId="1646641D" w14:textId="77777777">
        <w:trPr>
          <w:cantSplit/>
          <w:jc w:val="center"/>
        </w:trPr>
        <w:tc>
          <w:tcPr>
            <w:tcW w:w="5949" w:type="dxa"/>
            <w:shd w:val="clear" w:color="auto" w:fill="F2F2F2" w:themeFill="background1" w:themeFillShade="F2"/>
            <w:vAlign w:val="center"/>
          </w:tcPr>
          <w:p w14:paraId="6BA8A1F9" w14:textId="77777777" w:rsidR="00E933E2" w:rsidRDefault="00000000">
            <w:pPr>
              <w:spacing w:after="0" w:line="240" w:lineRule="auto"/>
              <w:rPr>
                <w:rFonts w:ascii="Georgia" w:hAnsi="Georgia" w:cs="Arial"/>
                <w:i/>
              </w:rPr>
            </w:pPr>
            <w:r>
              <w:rPr>
                <w:rFonts w:ascii="Georgia" w:hAnsi="Georgia" w:cs="Arial"/>
              </w:rPr>
              <w:t xml:space="preserve">Head Office DUNS number </w:t>
            </w:r>
            <w:r>
              <w:rPr>
                <w:rFonts w:ascii="Georgia" w:hAnsi="Georgia" w:cs="Arial"/>
                <w:i/>
              </w:rPr>
              <w:t>(if applicable)</w:t>
            </w:r>
          </w:p>
        </w:tc>
        <w:tc>
          <w:tcPr>
            <w:tcW w:w="3685" w:type="dxa"/>
          </w:tcPr>
          <w:p w14:paraId="3F5AB7B5" w14:textId="77777777" w:rsidR="00E933E2" w:rsidRDefault="00E933E2">
            <w:pPr>
              <w:spacing w:after="0" w:line="240" w:lineRule="auto"/>
              <w:rPr>
                <w:rFonts w:ascii="Georgia" w:hAnsi="Georgia" w:cs="Arial"/>
                <w:i/>
              </w:rPr>
            </w:pPr>
          </w:p>
        </w:tc>
      </w:tr>
      <w:tr w:rsidR="00E933E2" w14:paraId="345755F6" w14:textId="77777777">
        <w:trPr>
          <w:cantSplit/>
          <w:jc w:val="center"/>
        </w:trPr>
        <w:tc>
          <w:tcPr>
            <w:tcW w:w="5949" w:type="dxa"/>
            <w:shd w:val="clear" w:color="auto" w:fill="F2F2F2" w:themeFill="background1" w:themeFillShade="F2"/>
            <w:vAlign w:val="center"/>
          </w:tcPr>
          <w:p w14:paraId="257B5958" w14:textId="77777777" w:rsidR="00E933E2" w:rsidRDefault="00000000">
            <w:pPr>
              <w:spacing w:after="0" w:line="240" w:lineRule="auto"/>
              <w:rPr>
                <w:rFonts w:ascii="Georgia" w:hAnsi="Georgia" w:cs="Arial"/>
              </w:rPr>
            </w:pPr>
            <w:r>
              <w:rPr>
                <w:rFonts w:ascii="Georgia" w:hAnsi="Georgia" w:cs="Arial"/>
              </w:rPr>
              <w:t xml:space="preserve">Registered VAT number </w:t>
            </w:r>
            <w:r>
              <w:rPr>
                <w:rFonts w:ascii="Georgia" w:hAnsi="Georgia" w:cs="Arial"/>
                <w:i/>
              </w:rPr>
              <w:t>(if applicable)</w:t>
            </w:r>
          </w:p>
        </w:tc>
        <w:tc>
          <w:tcPr>
            <w:tcW w:w="3685" w:type="dxa"/>
          </w:tcPr>
          <w:p w14:paraId="081F5047" w14:textId="77777777" w:rsidR="00E933E2" w:rsidRDefault="00E933E2">
            <w:pPr>
              <w:spacing w:after="0" w:line="240" w:lineRule="auto"/>
              <w:rPr>
                <w:rFonts w:ascii="Georgia" w:hAnsi="Georgia" w:cs="Arial"/>
                <w:i/>
              </w:rPr>
            </w:pPr>
          </w:p>
        </w:tc>
      </w:tr>
      <w:tr w:rsidR="00E933E2" w14:paraId="63BCDC7E" w14:textId="77777777">
        <w:trPr>
          <w:cantSplit/>
          <w:jc w:val="center"/>
        </w:trPr>
        <w:tc>
          <w:tcPr>
            <w:tcW w:w="5949" w:type="dxa"/>
            <w:shd w:val="clear" w:color="auto" w:fill="F2F2F2" w:themeFill="background1" w:themeFillShade="F2"/>
            <w:vAlign w:val="center"/>
          </w:tcPr>
          <w:p w14:paraId="1589919E" w14:textId="77777777" w:rsidR="00E933E2" w:rsidRDefault="00000000">
            <w:pPr>
              <w:spacing w:after="0" w:line="240" w:lineRule="auto"/>
              <w:rPr>
                <w:rFonts w:ascii="Georgia" w:hAnsi="Georgia" w:cs="Arial"/>
              </w:rPr>
            </w:pPr>
            <w:r>
              <w:rPr>
                <w:rFonts w:ascii="Georgia" w:hAnsi="Georgia" w:cs="Arial"/>
              </w:rPr>
              <w:t>Registered Office Address</w:t>
            </w:r>
          </w:p>
        </w:tc>
        <w:tc>
          <w:tcPr>
            <w:tcW w:w="3685" w:type="dxa"/>
          </w:tcPr>
          <w:p w14:paraId="59A4064E" w14:textId="77777777" w:rsidR="00E933E2" w:rsidRDefault="00E933E2">
            <w:pPr>
              <w:spacing w:after="0" w:line="240" w:lineRule="auto"/>
              <w:rPr>
                <w:rFonts w:ascii="Georgia" w:hAnsi="Georgia" w:cs="Arial"/>
                <w:i/>
              </w:rPr>
            </w:pPr>
          </w:p>
          <w:p w14:paraId="0492C91D" w14:textId="77777777" w:rsidR="00E933E2" w:rsidRDefault="00E933E2">
            <w:pPr>
              <w:spacing w:after="0" w:line="240" w:lineRule="auto"/>
              <w:rPr>
                <w:rFonts w:ascii="Georgia" w:hAnsi="Georgia" w:cs="Arial"/>
                <w:i/>
              </w:rPr>
            </w:pPr>
          </w:p>
          <w:p w14:paraId="0E3A0ACC" w14:textId="77777777" w:rsidR="00E933E2" w:rsidRDefault="00E933E2">
            <w:pPr>
              <w:spacing w:after="0" w:line="240" w:lineRule="auto"/>
              <w:rPr>
                <w:rFonts w:ascii="Georgia" w:hAnsi="Georgia" w:cs="Arial"/>
                <w:i/>
              </w:rPr>
            </w:pPr>
          </w:p>
        </w:tc>
      </w:tr>
      <w:tr w:rsidR="00E933E2" w14:paraId="5E4E9385" w14:textId="77777777">
        <w:trPr>
          <w:cantSplit/>
          <w:jc w:val="center"/>
        </w:trPr>
        <w:tc>
          <w:tcPr>
            <w:tcW w:w="5949" w:type="dxa"/>
            <w:shd w:val="clear" w:color="auto" w:fill="F2F2F2" w:themeFill="background1" w:themeFillShade="F2"/>
            <w:vAlign w:val="center"/>
          </w:tcPr>
          <w:p w14:paraId="5F63CA4D" w14:textId="77777777" w:rsidR="00E933E2" w:rsidRDefault="00000000">
            <w:pPr>
              <w:spacing w:after="0" w:line="240" w:lineRule="auto"/>
              <w:rPr>
                <w:rFonts w:ascii="Georgia" w:hAnsi="Georgia" w:cs="Arial"/>
              </w:rPr>
            </w:pPr>
            <w:r>
              <w:rPr>
                <w:rFonts w:ascii="Georgia" w:hAnsi="Georgia" w:cs="Arial"/>
              </w:rPr>
              <w:t>Please indicate your type of organization</w:t>
            </w:r>
          </w:p>
        </w:tc>
        <w:tc>
          <w:tcPr>
            <w:tcW w:w="3685" w:type="dxa"/>
          </w:tcPr>
          <w:p w14:paraId="1254E7D5" w14:textId="77777777" w:rsidR="00E933E2" w:rsidRDefault="00E933E2">
            <w:pPr>
              <w:spacing w:after="0" w:line="240" w:lineRule="auto"/>
              <w:rPr>
                <w:rFonts w:ascii="Georgia" w:hAnsi="Georgia" w:cs="Arial"/>
                <w:i/>
              </w:rPr>
            </w:pPr>
          </w:p>
        </w:tc>
      </w:tr>
      <w:tr w:rsidR="00E933E2" w14:paraId="165E6F0A" w14:textId="77777777">
        <w:trPr>
          <w:cantSplit/>
          <w:jc w:val="center"/>
        </w:trPr>
        <w:tc>
          <w:tcPr>
            <w:tcW w:w="5949" w:type="dxa"/>
            <w:shd w:val="clear" w:color="auto" w:fill="F2F2F2" w:themeFill="background1" w:themeFillShade="F2"/>
            <w:vAlign w:val="center"/>
          </w:tcPr>
          <w:p w14:paraId="077E378D" w14:textId="77777777" w:rsidR="00E933E2" w:rsidRDefault="00000000">
            <w:pPr>
              <w:spacing w:after="0" w:line="240" w:lineRule="auto"/>
              <w:rPr>
                <w:rFonts w:ascii="Georgia" w:hAnsi="Georgia" w:cs="Arial"/>
              </w:rPr>
            </w:pPr>
            <w:r>
              <w:rPr>
                <w:rFonts w:ascii="Georgia" w:hAnsi="Georgia" w:cs="Arial"/>
              </w:rPr>
              <w:t xml:space="preserve">Ultimate / Parent Company </w:t>
            </w:r>
            <w:r>
              <w:rPr>
                <w:rFonts w:ascii="Georgia" w:hAnsi="Georgia" w:cs="Arial"/>
                <w:i/>
              </w:rPr>
              <w:t>(if applicable)</w:t>
            </w:r>
          </w:p>
        </w:tc>
        <w:tc>
          <w:tcPr>
            <w:tcW w:w="3685" w:type="dxa"/>
          </w:tcPr>
          <w:p w14:paraId="1025D4B9" w14:textId="77777777" w:rsidR="00E933E2" w:rsidRDefault="00E933E2">
            <w:pPr>
              <w:spacing w:after="0" w:line="240" w:lineRule="auto"/>
              <w:rPr>
                <w:rFonts w:ascii="Georgia" w:hAnsi="Georgia" w:cs="Arial"/>
                <w:i/>
              </w:rPr>
            </w:pPr>
          </w:p>
        </w:tc>
      </w:tr>
      <w:tr w:rsidR="00E933E2" w14:paraId="59BC428E" w14:textId="77777777">
        <w:trPr>
          <w:cantSplit/>
          <w:jc w:val="center"/>
        </w:trPr>
        <w:tc>
          <w:tcPr>
            <w:tcW w:w="5949" w:type="dxa"/>
            <w:shd w:val="clear" w:color="auto" w:fill="F2F2F2" w:themeFill="background1" w:themeFillShade="F2"/>
            <w:vAlign w:val="center"/>
          </w:tcPr>
          <w:p w14:paraId="3FD67E17" w14:textId="77777777" w:rsidR="00E933E2" w:rsidRDefault="00000000">
            <w:pPr>
              <w:spacing w:after="0" w:line="240" w:lineRule="auto"/>
              <w:rPr>
                <w:rFonts w:ascii="Georgia" w:hAnsi="Georgia" w:cs="Arial"/>
              </w:rPr>
            </w:pPr>
            <w:r>
              <w:rPr>
                <w:rFonts w:ascii="Georgia" w:hAnsi="Georgia" w:cs="Arial"/>
              </w:rPr>
              <w:t xml:space="preserve">Name of subsidiary companies </w:t>
            </w:r>
            <w:r>
              <w:rPr>
                <w:rFonts w:ascii="Georgia" w:hAnsi="Georgia" w:cs="Arial"/>
                <w:i/>
              </w:rPr>
              <w:t xml:space="preserve">(if applicable) </w:t>
            </w:r>
          </w:p>
        </w:tc>
        <w:tc>
          <w:tcPr>
            <w:tcW w:w="3685" w:type="dxa"/>
          </w:tcPr>
          <w:p w14:paraId="22B01FAF" w14:textId="77777777" w:rsidR="00E933E2" w:rsidRDefault="00E933E2">
            <w:pPr>
              <w:spacing w:after="0" w:line="240" w:lineRule="auto"/>
              <w:rPr>
                <w:rFonts w:ascii="Georgia" w:hAnsi="Georgia" w:cs="Arial"/>
                <w:i/>
              </w:rPr>
            </w:pPr>
          </w:p>
        </w:tc>
      </w:tr>
    </w:tbl>
    <w:p w14:paraId="26523474" w14:textId="77777777" w:rsidR="00E933E2" w:rsidRDefault="00E933E2">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E933E2" w14:paraId="3F9C9074" w14:textId="77777777">
        <w:trPr>
          <w:cantSplit/>
          <w:jc w:val="center"/>
        </w:trPr>
        <w:tc>
          <w:tcPr>
            <w:tcW w:w="10060" w:type="dxa"/>
            <w:gridSpan w:val="2"/>
            <w:shd w:val="clear" w:color="auto" w:fill="404040" w:themeFill="text1" w:themeFillTint="BF"/>
          </w:tcPr>
          <w:p w14:paraId="3AB30B13" w14:textId="77777777" w:rsidR="00E933E2" w:rsidRDefault="00000000">
            <w:pPr>
              <w:spacing w:after="0" w:line="240" w:lineRule="auto"/>
              <w:rPr>
                <w:rFonts w:ascii="Georgia" w:hAnsi="Georgia" w:cs="Arial"/>
                <w:b/>
                <w:color w:val="FFFFFF" w:themeColor="background1"/>
              </w:rPr>
            </w:pPr>
            <w:r>
              <w:rPr>
                <w:rFonts w:ascii="Georgia" w:hAnsi="Georgia" w:cs="Arial"/>
                <w:b/>
                <w:color w:val="FFFFFF" w:themeColor="background1"/>
              </w:rPr>
              <w:t>1C: Governance and Control</w:t>
            </w:r>
          </w:p>
          <w:p w14:paraId="01BCB5F1" w14:textId="77777777" w:rsidR="00E933E2" w:rsidRDefault="00000000">
            <w:pPr>
              <w:spacing w:after="0" w:line="240" w:lineRule="auto"/>
              <w:rPr>
                <w:rFonts w:ascii="Georgia" w:hAnsi="Georgia" w:cs="Arial"/>
                <w:i/>
              </w:rPr>
            </w:pPr>
            <w:r>
              <w:rPr>
                <w:rFonts w:ascii="Georgia" w:hAnsi="Georgia" w:cs="Arial"/>
                <w:i/>
                <w:color w:val="FFFFFF" w:themeColor="background1"/>
              </w:rPr>
              <w:t xml:space="preserve">Please provide the following information for your </w:t>
            </w:r>
            <w:proofErr w:type="spellStart"/>
            <w:r>
              <w:rPr>
                <w:rFonts w:ascii="Georgia" w:hAnsi="Georgia" w:cs="Arial"/>
                <w:i/>
                <w:color w:val="FFFFFF" w:themeColor="background1"/>
              </w:rPr>
              <w:t>organisation</w:t>
            </w:r>
            <w:proofErr w:type="spellEnd"/>
            <w:r>
              <w:rPr>
                <w:rFonts w:ascii="Georgia" w:hAnsi="Georgia" w:cs="Arial"/>
                <w:i/>
                <w:color w:val="FFFFFF" w:themeColor="background1"/>
              </w:rPr>
              <w:t xml:space="preserve">. </w:t>
            </w:r>
          </w:p>
        </w:tc>
      </w:tr>
      <w:tr w:rsidR="00E933E2" w14:paraId="544671DA" w14:textId="77777777">
        <w:trPr>
          <w:cantSplit/>
          <w:trHeight w:val="405"/>
          <w:jc w:val="center"/>
        </w:trPr>
        <w:tc>
          <w:tcPr>
            <w:tcW w:w="8500" w:type="dxa"/>
            <w:shd w:val="clear" w:color="auto" w:fill="F2F2F2" w:themeFill="background1" w:themeFillShade="F2"/>
            <w:vAlign w:val="center"/>
          </w:tcPr>
          <w:p w14:paraId="745E8AEE" w14:textId="77777777" w:rsidR="00E933E2" w:rsidRDefault="00000000">
            <w:pPr>
              <w:spacing w:after="0" w:line="240" w:lineRule="auto"/>
              <w:rPr>
                <w:rFonts w:ascii="Georgia" w:hAnsi="Georgia" w:cs="Arial"/>
              </w:rPr>
            </w:pPr>
            <w:r>
              <w:rPr>
                <w:rFonts w:ascii="Georgia" w:hAnsi="Georgia" w:cs="Arial"/>
              </w:rPr>
              <w:t>Name of Managing Director / Chief Executive Officer</w:t>
            </w:r>
          </w:p>
        </w:tc>
        <w:tc>
          <w:tcPr>
            <w:tcW w:w="1560" w:type="dxa"/>
          </w:tcPr>
          <w:p w14:paraId="6A04C6AB" w14:textId="77777777" w:rsidR="00E933E2" w:rsidRDefault="00E933E2">
            <w:pPr>
              <w:spacing w:after="0" w:line="240" w:lineRule="auto"/>
              <w:rPr>
                <w:rFonts w:ascii="Georgia" w:hAnsi="Georgia" w:cs="Arial"/>
                <w:i/>
              </w:rPr>
            </w:pPr>
          </w:p>
        </w:tc>
      </w:tr>
      <w:tr w:rsidR="00E933E2" w14:paraId="3652353E" w14:textId="77777777">
        <w:trPr>
          <w:cantSplit/>
          <w:jc w:val="center"/>
        </w:trPr>
        <w:tc>
          <w:tcPr>
            <w:tcW w:w="8500" w:type="dxa"/>
            <w:shd w:val="clear" w:color="auto" w:fill="F2F2F2" w:themeFill="background1" w:themeFillShade="F2"/>
            <w:vAlign w:val="center"/>
          </w:tcPr>
          <w:p w14:paraId="2D8A88F8" w14:textId="77777777" w:rsidR="00E933E2" w:rsidRDefault="00000000">
            <w:pPr>
              <w:spacing w:after="0" w:line="240" w:lineRule="auto"/>
              <w:rPr>
                <w:rFonts w:ascii="Georgia" w:hAnsi="Georgia" w:cs="Arial"/>
              </w:rPr>
            </w:pPr>
            <w:r>
              <w:rPr>
                <w:rFonts w:ascii="Georgia" w:hAnsi="Georgia" w:cs="Arial"/>
              </w:rPr>
              <w:t>Names of Company Board Member(s)</w:t>
            </w:r>
          </w:p>
        </w:tc>
        <w:tc>
          <w:tcPr>
            <w:tcW w:w="1560" w:type="dxa"/>
          </w:tcPr>
          <w:p w14:paraId="36B56497" w14:textId="77777777" w:rsidR="00E933E2" w:rsidRDefault="00E933E2">
            <w:pPr>
              <w:spacing w:after="0" w:line="240" w:lineRule="auto"/>
              <w:rPr>
                <w:rFonts w:ascii="Georgia" w:hAnsi="Georgia" w:cs="Arial"/>
                <w:i/>
              </w:rPr>
            </w:pPr>
          </w:p>
          <w:p w14:paraId="67E0CE2B" w14:textId="77777777" w:rsidR="00E933E2" w:rsidRDefault="00E933E2">
            <w:pPr>
              <w:spacing w:after="0" w:line="240" w:lineRule="auto"/>
              <w:rPr>
                <w:rFonts w:ascii="Georgia" w:hAnsi="Georgia" w:cs="Arial"/>
                <w:i/>
              </w:rPr>
            </w:pPr>
          </w:p>
        </w:tc>
      </w:tr>
      <w:tr w:rsidR="00E933E2" w14:paraId="12E0C870" w14:textId="77777777">
        <w:trPr>
          <w:cantSplit/>
          <w:jc w:val="center"/>
        </w:trPr>
        <w:tc>
          <w:tcPr>
            <w:tcW w:w="8500" w:type="dxa"/>
            <w:shd w:val="clear" w:color="auto" w:fill="F2F2F2" w:themeFill="background1" w:themeFillShade="F2"/>
            <w:vAlign w:val="center"/>
          </w:tcPr>
          <w:p w14:paraId="0AD15B67" w14:textId="77777777" w:rsidR="00E933E2" w:rsidRDefault="00000000">
            <w:pPr>
              <w:spacing w:after="0" w:line="240" w:lineRule="auto"/>
              <w:rPr>
                <w:rFonts w:ascii="Georgia" w:hAnsi="Georgia" w:cs="Arial"/>
              </w:rPr>
            </w:pPr>
            <w:r>
              <w:rPr>
                <w:rFonts w:ascii="Georgia" w:hAnsi="Georgia" w:cs="Arial"/>
              </w:rPr>
              <w:t>Names of Senior Leadership / Management team</w:t>
            </w:r>
          </w:p>
        </w:tc>
        <w:tc>
          <w:tcPr>
            <w:tcW w:w="1560" w:type="dxa"/>
          </w:tcPr>
          <w:p w14:paraId="1CAC23A9" w14:textId="77777777" w:rsidR="00E933E2" w:rsidRDefault="00E933E2">
            <w:pPr>
              <w:spacing w:after="0" w:line="240" w:lineRule="auto"/>
              <w:rPr>
                <w:rFonts w:ascii="Georgia" w:hAnsi="Georgia" w:cs="Arial"/>
                <w:i/>
              </w:rPr>
            </w:pPr>
          </w:p>
        </w:tc>
      </w:tr>
      <w:tr w:rsidR="00E933E2" w14:paraId="0CBC558D" w14:textId="77777777">
        <w:trPr>
          <w:cantSplit/>
          <w:jc w:val="center"/>
        </w:trPr>
        <w:tc>
          <w:tcPr>
            <w:tcW w:w="8500" w:type="dxa"/>
            <w:shd w:val="clear" w:color="auto" w:fill="F2F2F2" w:themeFill="background1" w:themeFillShade="F2"/>
            <w:vAlign w:val="center"/>
          </w:tcPr>
          <w:p w14:paraId="54763373" w14:textId="77777777" w:rsidR="00E933E2" w:rsidRDefault="00000000">
            <w:pPr>
              <w:spacing w:after="0" w:line="240" w:lineRule="auto"/>
              <w:rPr>
                <w:rFonts w:ascii="Georgia" w:hAnsi="Georgia" w:cs="Arial"/>
              </w:rPr>
            </w:pPr>
            <w:r>
              <w:rPr>
                <w:rFonts w:ascii="Georgia" w:hAnsi="Georgia" w:cs="Arial"/>
              </w:rPr>
              <w:t xml:space="preserve">Name of shareholders and percentage of shareholding </w:t>
            </w:r>
            <w:r>
              <w:rPr>
                <w:rFonts w:ascii="Georgia" w:hAnsi="Georgia" w:cs="Arial"/>
                <w:i/>
              </w:rPr>
              <w:t>(if applicable)</w:t>
            </w:r>
            <w:r>
              <w:rPr>
                <w:rFonts w:ascii="Georgia" w:hAnsi="Georgia" w:cs="Arial"/>
              </w:rPr>
              <w:t xml:space="preserve"> </w:t>
            </w:r>
          </w:p>
        </w:tc>
        <w:tc>
          <w:tcPr>
            <w:tcW w:w="1560" w:type="dxa"/>
          </w:tcPr>
          <w:p w14:paraId="55A0968C" w14:textId="77777777" w:rsidR="00E933E2" w:rsidRDefault="00E933E2">
            <w:pPr>
              <w:spacing w:after="0" w:line="240" w:lineRule="auto"/>
              <w:rPr>
                <w:rFonts w:ascii="Georgia" w:hAnsi="Georgia" w:cs="Arial"/>
                <w:i/>
              </w:rPr>
            </w:pPr>
          </w:p>
        </w:tc>
      </w:tr>
      <w:tr w:rsidR="00E933E2" w14:paraId="3F19D002" w14:textId="77777777">
        <w:trPr>
          <w:cantSplit/>
          <w:jc w:val="center"/>
        </w:trPr>
        <w:tc>
          <w:tcPr>
            <w:tcW w:w="8500" w:type="dxa"/>
            <w:shd w:val="clear" w:color="auto" w:fill="F2F2F2" w:themeFill="background1" w:themeFillShade="F2"/>
            <w:vAlign w:val="center"/>
          </w:tcPr>
          <w:p w14:paraId="302AA9C9" w14:textId="77777777" w:rsidR="00E933E2" w:rsidRDefault="00000000">
            <w:pPr>
              <w:spacing w:after="0" w:line="240" w:lineRule="auto"/>
              <w:rPr>
                <w:rFonts w:ascii="Georgia" w:hAnsi="Georgia" w:cs="Arial"/>
              </w:rPr>
            </w:pPr>
            <w:r>
              <w:rPr>
                <w:rFonts w:ascii="Georgia" w:hAnsi="Georgia" w:cs="Arial"/>
              </w:rPr>
              <w:t>Names of Affiliated Organization(s) (if any)</w:t>
            </w:r>
          </w:p>
        </w:tc>
        <w:tc>
          <w:tcPr>
            <w:tcW w:w="1560" w:type="dxa"/>
          </w:tcPr>
          <w:p w14:paraId="6FC05A42" w14:textId="77777777" w:rsidR="00E933E2" w:rsidRDefault="00E933E2">
            <w:pPr>
              <w:spacing w:after="0" w:line="240" w:lineRule="auto"/>
              <w:rPr>
                <w:rFonts w:ascii="Georgia" w:hAnsi="Georgia" w:cs="Arial"/>
                <w:i/>
              </w:rPr>
            </w:pPr>
          </w:p>
          <w:p w14:paraId="415398CD" w14:textId="77777777" w:rsidR="00E933E2" w:rsidRDefault="00E933E2">
            <w:pPr>
              <w:spacing w:after="0" w:line="240" w:lineRule="auto"/>
              <w:rPr>
                <w:rFonts w:ascii="Georgia" w:hAnsi="Georgia" w:cs="Arial"/>
                <w:i/>
              </w:rPr>
            </w:pPr>
          </w:p>
        </w:tc>
      </w:tr>
      <w:tr w:rsidR="00E933E2" w14:paraId="32547E93" w14:textId="77777777">
        <w:trPr>
          <w:cantSplit/>
          <w:trHeight w:val="974"/>
          <w:jc w:val="center"/>
        </w:trPr>
        <w:tc>
          <w:tcPr>
            <w:tcW w:w="8500" w:type="dxa"/>
            <w:shd w:val="clear" w:color="auto" w:fill="F2F2F2" w:themeFill="background1" w:themeFillShade="F2"/>
            <w:vAlign w:val="center"/>
          </w:tcPr>
          <w:p w14:paraId="5C4DA6E7" w14:textId="77777777" w:rsidR="00E933E2" w:rsidRDefault="00000000">
            <w:pPr>
              <w:spacing w:after="0" w:line="240" w:lineRule="auto"/>
              <w:rPr>
                <w:rFonts w:ascii="Georgia" w:hAnsi="Georgia" w:cs="Arial"/>
              </w:rPr>
            </w:pPr>
            <w:r>
              <w:rPr>
                <w:rFonts w:ascii="Georgia" w:hAnsi="Georgia" w:cs="Arial"/>
              </w:rPr>
              <w:t>Does your organization have an accounting system in place that will enable Practical Action to readily identify the assets, expenses, cost of goods, and use of funds for any subaward we may provide.</w:t>
            </w:r>
          </w:p>
        </w:tc>
        <w:tc>
          <w:tcPr>
            <w:tcW w:w="1560" w:type="dxa"/>
          </w:tcPr>
          <w:p w14:paraId="2A08E561" w14:textId="77777777" w:rsidR="00E933E2"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E933E2" w14:paraId="3D298BDE" w14:textId="77777777">
        <w:trPr>
          <w:cantSplit/>
          <w:jc w:val="center"/>
        </w:trPr>
        <w:tc>
          <w:tcPr>
            <w:tcW w:w="8500" w:type="dxa"/>
            <w:shd w:val="clear" w:color="auto" w:fill="F2F2F2" w:themeFill="background1" w:themeFillShade="F2"/>
            <w:vAlign w:val="center"/>
          </w:tcPr>
          <w:p w14:paraId="6E889A0D" w14:textId="77777777" w:rsidR="00E933E2" w:rsidRDefault="00000000">
            <w:pPr>
              <w:spacing w:after="0" w:line="240" w:lineRule="auto"/>
              <w:rPr>
                <w:rFonts w:ascii="Georgia" w:hAnsi="Georgia" w:cs="Arial"/>
              </w:rPr>
            </w:pPr>
            <w:r>
              <w:rPr>
                <w:rFonts w:ascii="Georgia" w:hAnsi="Georgia" w:cs="Arial"/>
              </w:rPr>
              <w:t xml:space="preserve">Does your organization have a Quality Assurance (Contract Management) manual, policies, certification and/or systems in place? </w:t>
            </w:r>
          </w:p>
        </w:tc>
        <w:tc>
          <w:tcPr>
            <w:tcW w:w="1560" w:type="dxa"/>
          </w:tcPr>
          <w:p w14:paraId="098ADDF6" w14:textId="77777777" w:rsidR="00E933E2"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p w14:paraId="2F71D5F3" w14:textId="77777777" w:rsidR="00E933E2" w:rsidRDefault="00E933E2">
            <w:pPr>
              <w:spacing w:after="0" w:line="240" w:lineRule="auto"/>
              <w:rPr>
                <w:rFonts w:ascii="Georgia" w:hAnsi="Georgia" w:cs="Arial"/>
              </w:rPr>
            </w:pPr>
          </w:p>
        </w:tc>
      </w:tr>
      <w:tr w:rsidR="00E933E2" w14:paraId="19C7AAD7" w14:textId="77777777">
        <w:trPr>
          <w:cantSplit/>
          <w:jc w:val="center"/>
        </w:trPr>
        <w:tc>
          <w:tcPr>
            <w:tcW w:w="8500" w:type="dxa"/>
            <w:shd w:val="clear" w:color="auto" w:fill="F2F2F2" w:themeFill="background1" w:themeFillShade="F2"/>
            <w:vAlign w:val="center"/>
          </w:tcPr>
          <w:p w14:paraId="7DE78D26" w14:textId="77777777" w:rsidR="00E933E2" w:rsidRDefault="00000000">
            <w:pPr>
              <w:spacing w:after="0" w:line="240" w:lineRule="auto"/>
              <w:rPr>
                <w:rFonts w:ascii="Georgia" w:hAnsi="Georgia" w:cs="Arial"/>
              </w:rPr>
            </w:pPr>
            <w:r>
              <w:rPr>
                <w:rFonts w:ascii="Georgia" w:hAnsi="Georgia" w:cs="Arial"/>
              </w:rPr>
              <w:t>Does your organization maintain a formal risk register and monitor mitigation plans?</w:t>
            </w:r>
          </w:p>
        </w:tc>
        <w:tc>
          <w:tcPr>
            <w:tcW w:w="1560" w:type="dxa"/>
          </w:tcPr>
          <w:p w14:paraId="371EF247" w14:textId="77777777" w:rsidR="00E933E2"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p w14:paraId="394150DB" w14:textId="77777777" w:rsidR="00E933E2" w:rsidRDefault="00E933E2">
            <w:pPr>
              <w:spacing w:after="0" w:line="240" w:lineRule="auto"/>
              <w:rPr>
                <w:rFonts w:ascii="Georgia" w:hAnsi="Georgia" w:cs="Arial"/>
              </w:rPr>
            </w:pPr>
          </w:p>
        </w:tc>
      </w:tr>
    </w:tbl>
    <w:p w14:paraId="1BF1C64F" w14:textId="77777777" w:rsidR="00E933E2" w:rsidRDefault="00E933E2">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E933E2" w14:paraId="45AC57C8" w14:textId="77777777">
        <w:trPr>
          <w:cantSplit/>
          <w:jc w:val="center"/>
        </w:trPr>
        <w:tc>
          <w:tcPr>
            <w:tcW w:w="10201" w:type="dxa"/>
            <w:gridSpan w:val="3"/>
            <w:shd w:val="clear" w:color="auto" w:fill="404040" w:themeFill="text1" w:themeFillTint="BF"/>
          </w:tcPr>
          <w:p w14:paraId="25519420" w14:textId="77777777" w:rsidR="00E933E2" w:rsidRDefault="00000000">
            <w:pPr>
              <w:spacing w:after="0" w:line="240" w:lineRule="auto"/>
              <w:rPr>
                <w:rFonts w:ascii="Georgia" w:hAnsi="Georgia" w:cs="Arial"/>
                <w:b/>
                <w:color w:val="FFFFFF" w:themeColor="background1"/>
              </w:rPr>
            </w:pPr>
            <w:r>
              <w:rPr>
                <w:rFonts w:ascii="Georgia" w:hAnsi="Georgia" w:cs="Arial"/>
                <w:b/>
                <w:color w:val="FFFFFF" w:themeColor="background1"/>
              </w:rPr>
              <w:t>1D: Insurance</w:t>
            </w:r>
          </w:p>
        </w:tc>
      </w:tr>
      <w:tr w:rsidR="00E933E2" w14:paraId="114FB825" w14:textId="77777777">
        <w:trPr>
          <w:cantSplit/>
          <w:trHeight w:val="390"/>
          <w:jc w:val="center"/>
        </w:trPr>
        <w:tc>
          <w:tcPr>
            <w:tcW w:w="6091" w:type="dxa"/>
            <w:vMerge w:val="restart"/>
            <w:shd w:val="clear" w:color="auto" w:fill="F2F2F2" w:themeFill="background1" w:themeFillShade="F2"/>
          </w:tcPr>
          <w:p w14:paraId="7FB06A6B" w14:textId="77777777" w:rsidR="00E933E2" w:rsidRDefault="00000000">
            <w:pPr>
              <w:spacing w:after="0" w:line="240" w:lineRule="auto"/>
              <w:rPr>
                <w:rFonts w:ascii="Georgia" w:eastAsia="Times New Roman" w:hAnsi="Georgia" w:cs="Arial"/>
                <w:i/>
                <w:color w:val="000000"/>
              </w:rPr>
            </w:pPr>
            <w:r>
              <w:rPr>
                <w:rFonts w:ascii="Georgia" w:hAnsi="Georgia" w:cs="Arial"/>
              </w:rPr>
              <w:t>Please confirm whether you have the following insurance cover in place</w:t>
            </w:r>
          </w:p>
          <w:p w14:paraId="2DEF981D" w14:textId="77777777" w:rsidR="00E933E2" w:rsidRDefault="00E933E2">
            <w:pPr>
              <w:spacing w:after="0" w:line="240" w:lineRule="auto"/>
              <w:rPr>
                <w:rFonts w:ascii="Georgia" w:eastAsia="Times New Roman" w:hAnsi="Georgia" w:cs="Arial"/>
                <w:i/>
                <w:color w:val="000000"/>
              </w:rPr>
            </w:pPr>
          </w:p>
        </w:tc>
        <w:tc>
          <w:tcPr>
            <w:tcW w:w="2409" w:type="dxa"/>
            <w:vAlign w:val="center"/>
          </w:tcPr>
          <w:p w14:paraId="5BAB5325" w14:textId="77777777" w:rsidR="00E933E2" w:rsidRDefault="00000000">
            <w:pPr>
              <w:tabs>
                <w:tab w:val="center" w:pos="1966"/>
                <w:tab w:val="right" w:pos="4126"/>
              </w:tabs>
              <w:spacing w:after="0" w:line="240" w:lineRule="auto"/>
              <w:rPr>
                <w:rFonts w:ascii="Georgia" w:hAnsi="Georgia" w:cs="Arial"/>
              </w:rPr>
            </w:pPr>
            <w:r>
              <w:rPr>
                <w:rFonts w:ascii="Georgia" w:hAnsi="Georgia" w:cs="Arial"/>
              </w:rPr>
              <w:t>Professional Indemnity:</w:t>
            </w:r>
            <w:r>
              <w:rPr>
                <w:rFonts w:ascii="Georgia" w:hAnsi="Georgia" w:cs="Arial"/>
              </w:rPr>
              <w:tab/>
            </w:r>
          </w:p>
        </w:tc>
        <w:tc>
          <w:tcPr>
            <w:tcW w:w="1701" w:type="dxa"/>
            <w:vAlign w:val="center"/>
          </w:tcPr>
          <w:p w14:paraId="56A19EA3" w14:textId="77777777" w:rsidR="00E933E2" w:rsidRDefault="00000000">
            <w:pPr>
              <w:tabs>
                <w:tab w:val="center" w:pos="2184"/>
              </w:tabs>
              <w:spacing w:after="0" w:line="240" w:lineRule="auto"/>
              <w:rPr>
                <w:rFonts w:ascii="Georgia" w:hAnsi="Georgia" w:cs="Arial"/>
              </w:rPr>
            </w:pPr>
            <w:r>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367263683"/>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E933E2" w14:paraId="1EBDBBBE" w14:textId="77777777">
        <w:trPr>
          <w:cantSplit/>
          <w:trHeight w:val="390"/>
          <w:jc w:val="center"/>
        </w:trPr>
        <w:tc>
          <w:tcPr>
            <w:tcW w:w="6091" w:type="dxa"/>
            <w:vMerge/>
            <w:shd w:val="clear" w:color="auto" w:fill="F2F2F2" w:themeFill="background1" w:themeFillShade="F2"/>
          </w:tcPr>
          <w:p w14:paraId="3A58309E" w14:textId="77777777" w:rsidR="00E933E2" w:rsidRDefault="00E933E2">
            <w:pPr>
              <w:spacing w:after="0" w:line="240" w:lineRule="auto"/>
              <w:rPr>
                <w:rFonts w:ascii="Georgia" w:hAnsi="Georgia" w:cs="Arial"/>
              </w:rPr>
            </w:pPr>
          </w:p>
        </w:tc>
        <w:tc>
          <w:tcPr>
            <w:tcW w:w="2409" w:type="dxa"/>
            <w:vAlign w:val="center"/>
          </w:tcPr>
          <w:p w14:paraId="644DFAAF" w14:textId="77777777" w:rsidR="00E933E2" w:rsidRDefault="00000000">
            <w:pPr>
              <w:tabs>
                <w:tab w:val="center" w:pos="1966"/>
                <w:tab w:val="right" w:pos="4126"/>
              </w:tabs>
              <w:spacing w:after="0" w:line="240" w:lineRule="auto"/>
              <w:rPr>
                <w:rFonts w:ascii="Georgia" w:hAnsi="Georgia" w:cs="Arial"/>
              </w:rPr>
            </w:pPr>
            <w:r>
              <w:rPr>
                <w:rFonts w:ascii="Georgia" w:hAnsi="Georgia" w:cs="Arial"/>
              </w:rPr>
              <w:t>Public Liability:</w:t>
            </w:r>
          </w:p>
        </w:tc>
        <w:tc>
          <w:tcPr>
            <w:tcW w:w="1701" w:type="dxa"/>
            <w:vAlign w:val="center"/>
          </w:tcPr>
          <w:p w14:paraId="1E96EAE3" w14:textId="77777777" w:rsidR="00E933E2" w:rsidRDefault="00000000">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99676213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E933E2" w14:paraId="7CC0242D" w14:textId="77777777">
        <w:trPr>
          <w:cantSplit/>
          <w:trHeight w:val="390"/>
          <w:jc w:val="center"/>
        </w:trPr>
        <w:tc>
          <w:tcPr>
            <w:tcW w:w="6091" w:type="dxa"/>
            <w:vMerge/>
            <w:shd w:val="clear" w:color="auto" w:fill="F2F2F2" w:themeFill="background1" w:themeFillShade="F2"/>
          </w:tcPr>
          <w:p w14:paraId="6FD8211E" w14:textId="77777777" w:rsidR="00E933E2" w:rsidRDefault="00E933E2">
            <w:pPr>
              <w:spacing w:after="0" w:line="240" w:lineRule="auto"/>
              <w:rPr>
                <w:rFonts w:ascii="Georgia" w:hAnsi="Georgia" w:cs="Arial"/>
              </w:rPr>
            </w:pPr>
          </w:p>
        </w:tc>
        <w:tc>
          <w:tcPr>
            <w:tcW w:w="2409" w:type="dxa"/>
            <w:vAlign w:val="center"/>
          </w:tcPr>
          <w:p w14:paraId="517B6579" w14:textId="77777777" w:rsidR="00E933E2" w:rsidRDefault="00000000">
            <w:pPr>
              <w:tabs>
                <w:tab w:val="center" w:pos="1966"/>
                <w:tab w:val="right" w:pos="4126"/>
              </w:tabs>
              <w:spacing w:after="0" w:line="240" w:lineRule="auto"/>
              <w:rPr>
                <w:rFonts w:ascii="Georgia" w:hAnsi="Georgia" w:cs="Arial"/>
              </w:rPr>
            </w:pPr>
            <w:r>
              <w:rPr>
                <w:rFonts w:ascii="Georgia" w:hAnsi="Georgia" w:cs="Arial"/>
              </w:rPr>
              <w:t>Employer’s Liability:</w:t>
            </w:r>
          </w:p>
        </w:tc>
        <w:tc>
          <w:tcPr>
            <w:tcW w:w="1701" w:type="dxa"/>
            <w:vAlign w:val="center"/>
          </w:tcPr>
          <w:p w14:paraId="05F0AA41" w14:textId="77777777" w:rsidR="00E933E2" w:rsidRDefault="00000000">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14816741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E933E2" w14:paraId="2B6E24CF" w14:textId="77777777">
        <w:trPr>
          <w:cantSplit/>
          <w:trHeight w:val="390"/>
          <w:jc w:val="center"/>
        </w:trPr>
        <w:tc>
          <w:tcPr>
            <w:tcW w:w="6091" w:type="dxa"/>
            <w:vMerge/>
            <w:shd w:val="clear" w:color="auto" w:fill="F2F2F2" w:themeFill="background1" w:themeFillShade="F2"/>
          </w:tcPr>
          <w:p w14:paraId="7238C4C3" w14:textId="77777777" w:rsidR="00E933E2" w:rsidRDefault="00E933E2">
            <w:pPr>
              <w:spacing w:after="0" w:line="240" w:lineRule="auto"/>
              <w:rPr>
                <w:rFonts w:ascii="Georgia" w:hAnsi="Georgia" w:cs="Arial"/>
              </w:rPr>
            </w:pPr>
          </w:p>
        </w:tc>
        <w:tc>
          <w:tcPr>
            <w:tcW w:w="2409" w:type="dxa"/>
            <w:vAlign w:val="center"/>
          </w:tcPr>
          <w:p w14:paraId="06E154C5" w14:textId="77777777" w:rsidR="00E933E2" w:rsidRDefault="00000000">
            <w:pPr>
              <w:tabs>
                <w:tab w:val="center" w:pos="1966"/>
                <w:tab w:val="right" w:pos="4126"/>
              </w:tabs>
              <w:spacing w:after="0" w:line="240" w:lineRule="auto"/>
              <w:rPr>
                <w:rFonts w:ascii="Georgia" w:hAnsi="Georgia" w:cs="Arial"/>
              </w:rPr>
            </w:pPr>
            <w:r>
              <w:rPr>
                <w:rFonts w:ascii="Georgia" w:hAnsi="Georgia" w:cs="Arial"/>
              </w:rPr>
              <w:t xml:space="preserve">Travel Insurance: </w:t>
            </w:r>
          </w:p>
        </w:tc>
        <w:tc>
          <w:tcPr>
            <w:tcW w:w="1701" w:type="dxa"/>
            <w:vAlign w:val="center"/>
          </w:tcPr>
          <w:p w14:paraId="0D7DBAA6" w14:textId="77777777" w:rsidR="00E933E2" w:rsidRDefault="00000000">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90390892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bl>
    <w:p w14:paraId="3B86DD03" w14:textId="77777777" w:rsidR="00E933E2" w:rsidRDefault="00E933E2">
      <w:pPr>
        <w:ind w:left="567"/>
        <w:rPr>
          <w:rFonts w:ascii="Georgia" w:hAnsi="Georgia" w:cs="Arial"/>
        </w:rPr>
      </w:pPr>
    </w:p>
    <w:p w14:paraId="3FD97E54" w14:textId="77777777" w:rsidR="00E933E2" w:rsidRDefault="00E933E2">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E933E2" w14:paraId="3ED26961" w14:textId="77777777">
        <w:trPr>
          <w:cantSplit/>
          <w:jc w:val="center"/>
        </w:trPr>
        <w:tc>
          <w:tcPr>
            <w:tcW w:w="10768" w:type="dxa"/>
            <w:gridSpan w:val="2"/>
            <w:shd w:val="clear" w:color="auto" w:fill="404040" w:themeFill="text1" w:themeFillTint="BF"/>
          </w:tcPr>
          <w:p w14:paraId="15D025E0" w14:textId="77777777" w:rsidR="00E933E2" w:rsidRDefault="00000000">
            <w:pPr>
              <w:spacing w:after="0" w:line="240" w:lineRule="auto"/>
              <w:rPr>
                <w:rFonts w:ascii="Georgia" w:hAnsi="Georgia" w:cs="Arial"/>
                <w:b/>
                <w:color w:val="FFFFFF" w:themeColor="background1"/>
              </w:rPr>
            </w:pPr>
            <w:r>
              <w:rPr>
                <w:rFonts w:ascii="Georgia" w:hAnsi="Georgia" w:cs="Arial"/>
                <w:b/>
                <w:color w:val="FFFFFF" w:themeColor="background1"/>
              </w:rPr>
              <w:t>1E: Duty of Care</w:t>
            </w:r>
          </w:p>
          <w:p w14:paraId="6D49AF2E" w14:textId="77777777" w:rsidR="00E933E2" w:rsidRDefault="00000000">
            <w:pPr>
              <w:spacing w:after="0" w:line="240" w:lineRule="auto"/>
              <w:rPr>
                <w:rFonts w:ascii="Georgia" w:hAnsi="Georgia" w:cs="Arial"/>
                <w:b/>
                <w:color w:val="FFFFFF" w:themeColor="background1"/>
              </w:rPr>
            </w:pPr>
            <w:r>
              <w:rPr>
                <w:rFonts w:ascii="Georgia" w:hAnsi="Georgia" w:cs="Arial"/>
                <w:i/>
                <w:color w:val="FFFFFF" w:themeColor="background1"/>
              </w:rPr>
              <w:t xml:space="preserve">As the lead partner, Practical Action are responsible for ensuring our partners and subcontractors have adequate duty of care provisions in place.  Please confirm the </w:t>
            </w:r>
            <w:proofErr w:type="gramStart"/>
            <w:r>
              <w:rPr>
                <w:rFonts w:ascii="Georgia" w:hAnsi="Georgia" w:cs="Arial"/>
                <w:i/>
                <w:color w:val="FFFFFF" w:themeColor="background1"/>
              </w:rPr>
              <w:t>following stating ‘</w:t>
            </w:r>
            <w:proofErr w:type="gramEnd"/>
            <w:r>
              <w:rPr>
                <w:rFonts w:ascii="Georgia" w:hAnsi="Georgia" w:cs="Arial"/>
                <w:i/>
                <w:color w:val="FFFFFF" w:themeColor="background1"/>
              </w:rPr>
              <w:t>Yes’ or ‘No’ with any relevant explanations.</w:t>
            </w:r>
          </w:p>
        </w:tc>
      </w:tr>
      <w:tr w:rsidR="00E933E2" w14:paraId="7810755A" w14:textId="77777777">
        <w:trPr>
          <w:cantSplit/>
          <w:trHeight w:val="636"/>
          <w:jc w:val="center"/>
        </w:trPr>
        <w:tc>
          <w:tcPr>
            <w:tcW w:w="9209" w:type="dxa"/>
            <w:tcBorders>
              <w:bottom w:val="nil"/>
            </w:tcBorders>
            <w:shd w:val="clear" w:color="auto" w:fill="F2F2F2" w:themeFill="background1" w:themeFillShade="F2"/>
            <w:vAlign w:val="center"/>
          </w:tcPr>
          <w:p w14:paraId="292176D8" w14:textId="77777777" w:rsidR="00E933E2" w:rsidRDefault="00000000">
            <w:pPr>
              <w:spacing w:after="0" w:line="240" w:lineRule="auto"/>
              <w:ind w:right="-108"/>
              <w:rPr>
                <w:rFonts w:ascii="Georgia" w:hAnsi="Georgia" w:cs="Arial"/>
              </w:rPr>
            </w:pPr>
            <w:r>
              <w:rPr>
                <w:rFonts w:ascii="Georgia" w:hAnsi="Georgia" w:cs="Arial"/>
              </w:rPr>
              <w:t>Does your organization have travel policy, risk assessment, and emergency procedure in place</w:t>
            </w:r>
          </w:p>
        </w:tc>
        <w:tc>
          <w:tcPr>
            <w:tcW w:w="1559" w:type="dxa"/>
            <w:vMerge w:val="restart"/>
          </w:tcPr>
          <w:p w14:paraId="03D916B0" w14:textId="77777777" w:rsidR="00E933E2"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p w14:paraId="3A4805BA" w14:textId="77777777" w:rsidR="00E933E2" w:rsidRDefault="00E933E2">
            <w:pPr>
              <w:spacing w:after="0" w:line="240" w:lineRule="auto"/>
              <w:rPr>
                <w:rFonts w:ascii="Georgia" w:hAnsi="Georgia" w:cs="Arial"/>
              </w:rPr>
            </w:pPr>
          </w:p>
        </w:tc>
      </w:tr>
      <w:tr w:rsidR="00E933E2" w14:paraId="7C6BCE8A" w14:textId="77777777">
        <w:trPr>
          <w:cantSplit/>
          <w:trHeight w:val="169"/>
          <w:jc w:val="center"/>
        </w:trPr>
        <w:tc>
          <w:tcPr>
            <w:tcW w:w="9209" w:type="dxa"/>
            <w:tcBorders>
              <w:top w:val="nil"/>
            </w:tcBorders>
            <w:shd w:val="clear" w:color="auto" w:fill="F2F2F2" w:themeFill="background1" w:themeFillShade="F2"/>
            <w:vAlign w:val="center"/>
          </w:tcPr>
          <w:p w14:paraId="2A72F429" w14:textId="77777777" w:rsidR="00E933E2" w:rsidRDefault="00E933E2">
            <w:pPr>
              <w:spacing w:after="0" w:line="240" w:lineRule="auto"/>
              <w:ind w:right="-108"/>
              <w:rPr>
                <w:rFonts w:ascii="Georgia" w:hAnsi="Georgia" w:cs="Arial"/>
                <w:i/>
              </w:rPr>
            </w:pPr>
          </w:p>
        </w:tc>
        <w:tc>
          <w:tcPr>
            <w:tcW w:w="1559" w:type="dxa"/>
            <w:vMerge/>
            <w:shd w:val="clear" w:color="auto" w:fill="F2F2F2" w:themeFill="background1" w:themeFillShade="F2"/>
          </w:tcPr>
          <w:p w14:paraId="170D831E" w14:textId="77777777" w:rsidR="00E933E2" w:rsidRDefault="00E933E2">
            <w:pPr>
              <w:spacing w:after="0" w:line="240" w:lineRule="auto"/>
              <w:rPr>
                <w:rFonts w:ascii="Georgia" w:hAnsi="Georgia" w:cs="Arial"/>
              </w:rPr>
            </w:pPr>
          </w:p>
        </w:tc>
      </w:tr>
      <w:tr w:rsidR="00E933E2" w14:paraId="574FA856" w14:textId="77777777">
        <w:trPr>
          <w:cantSplit/>
          <w:trHeight w:val="215"/>
          <w:jc w:val="center"/>
        </w:trPr>
        <w:tc>
          <w:tcPr>
            <w:tcW w:w="9209" w:type="dxa"/>
            <w:tcBorders>
              <w:bottom w:val="nil"/>
            </w:tcBorders>
            <w:shd w:val="clear" w:color="auto" w:fill="F2F2F2" w:themeFill="background1" w:themeFillShade="F2"/>
            <w:vAlign w:val="center"/>
          </w:tcPr>
          <w:p w14:paraId="4EDF909F" w14:textId="77777777" w:rsidR="00E933E2" w:rsidRDefault="00000000">
            <w:pPr>
              <w:spacing w:after="0" w:line="240" w:lineRule="auto"/>
              <w:ind w:right="-108"/>
              <w:rPr>
                <w:rFonts w:ascii="Georgia" w:hAnsi="Georgia" w:cs="Arial"/>
              </w:rPr>
            </w:pPr>
            <w:r>
              <w:rPr>
                <w:rFonts w:ascii="Georgia" w:hAnsi="Georgia" w:cs="Arial"/>
              </w:rPr>
              <w:t>Has your organization got appropriate systems in place to manage an emergency / incident if one arises?</w:t>
            </w:r>
          </w:p>
        </w:tc>
        <w:tc>
          <w:tcPr>
            <w:tcW w:w="1559" w:type="dxa"/>
            <w:vMerge w:val="restart"/>
          </w:tcPr>
          <w:p w14:paraId="71BC13C7"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149D286E" w14:textId="77777777">
        <w:trPr>
          <w:cantSplit/>
          <w:trHeight w:val="223"/>
          <w:jc w:val="center"/>
        </w:trPr>
        <w:tc>
          <w:tcPr>
            <w:tcW w:w="9209" w:type="dxa"/>
            <w:tcBorders>
              <w:top w:val="nil"/>
            </w:tcBorders>
            <w:shd w:val="clear" w:color="auto" w:fill="F2F2F2" w:themeFill="background1" w:themeFillShade="F2"/>
            <w:vAlign w:val="center"/>
          </w:tcPr>
          <w:p w14:paraId="25F9CC93" w14:textId="77777777" w:rsidR="00E933E2" w:rsidRDefault="00000000">
            <w:pPr>
              <w:spacing w:after="0" w:line="240" w:lineRule="auto"/>
              <w:ind w:right="-108"/>
              <w:rPr>
                <w:rFonts w:ascii="Georgia" w:hAnsi="Georgia" w:cs="Arial"/>
                <w:i/>
              </w:rPr>
            </w:pPr>
            <w:r>
              <w:rPr>
                <w:rFonts w:ascii="Georgia" w:hAnsi="Georgia" w:cs="Arial"/>
                <w:i/>
              </w:rPr>
              <w:t>Please provide details below</w:t>
            </w:r>
          </w:p>
        </w:tc>
        <w:tc>
          <w:tcPr>
            <w:tcW w:w="1559" w:type="dxa"/>
            <w:vMerge/>
            <w:shd w:val="clear" w:color="auto" w:fill="F2F2F2" w:themeFill="background1" w:themeFillShade="F2"/>
          </w:tcPr>
          <w:p w14:paraId="7B29FB5D" w14:textId="77777777" w:rsidR="00E933E2" w:rsidRDefault="00E933E2">
            <w:pPr>
              <w:spacing w:after="0" w:line="240" w:lineRule="auto"/>
              <w:rPr>
                <w:rFonts w:ascii="Georgia" w:hAnsi="Georgia" w:cs="Arial"/>
              </w:rPr>
            </w:pPr>
          </w:p>
        </w:tc>
      </w:tr>
      <w:tr w:rsidR="00E933E2" w14:paraId="5B80A89C" w14:textId="77777777">
        <w:trPr>
          <w:cantSplit/>
          <w:trHeight w:val="362"/>
          <w:jc w:val="center"/>
        </w:trPr>
        <w:tc>
          <w:tcPr>
            <w:tcW w:w="10768" w:type="dxa"/>
            <w:gridSpan w:val="2"/>
          </w:tcPr>
          <w:p w14:paraId="6C24D15C" w14:textId="77777777" w:rsidR="00E933E2" w:rsidRDefault="00E933E2">
            <w:pPr>
              <w:spacing w:after="0" w:line="240" w:lineRule="auto"/>
              <w:rPr>
                <w:rFonts w:ascii="Georgia" w:hAnsi="Georgia" w:cs="Arial"/>
              </w:rPr>
            </w:pPr>
          </w:p>
        </w:tc>
      </w:tr>
    </w:tbl>
    <w:p w14:paraId="71D161FA" w14:textId="77777777" w:rsidR="00E933E2" w:rsidRDefault="00E933E2">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E933E2" w14:paraId="6A6C350F" w14:textId="77777777">
        <w:trPr>
          <w:cantSplit/>
          <w:jc w:val="center"/>
        </w:trPr>
        <w:tc>
          <w:tcPr>
            <w:tcW w:w="10627" w:type="dxa"/>
            <w:gridSpan w:val="2"/>
            <w:shd w:val="clear" w:color="auto" w:fill="404040" w:themeFill="text1" w:themeFillTint="BF"/>
          </w:tcPr>
          <w:p w14:paraId="08A8B6F3" w14:textId="77777777" w:rsidR="00E933E2" w:rsidRDefault="00000000">
            <w:pPr>
              <w:spacing w:after="0" w:line="240" w:lineRule="auto"/>
              <w:rPr>
                <w:rFonts w:ascii="Georgia" w:hAnsi="Georgia"/>
                <w:i/>
                <w:color w:val="FFFFFF" w:themeColor="background1"/>
              </w:rPr>
            </w:pPr>
            <w:r>
              <w:rPr>
                <w:rFonts w:ascii="Georgia" w:hAnsi="Georgia" w:cs="Arial"/>
                <w:b/>
                <w:color w:val="FFFFFF" w:themeColor="background1"/>
              </w:rPr>
              <w:t xml:space="preserve">1F: International Aid Transparency Initiative (IATI) - </w:t>
            </w:r>
            <w:proofErr w:type="gramStart"/>
            <w:r>
              <w:rPr>
                <w:rFonts w:ascii="Georgia" w:hAnsi="Georgia" w:cs="Arial"/>
                <w:i/>
                <w:color w:val="FFFFFF" w:themeColor="background1"/>
              </w:rPr>
              <w:t>d</w:t>
            </w:r>
            <w:r>
              <w:rPr>
                <w:rFonts w:ascii="Georgia" w:hAnsi="Georgia"/>
                <w:i/>
                <w:color w:val="FFFFFF" w:themeColor="background1"/>
              </w:rPr>
              <w:t>elete</w:t>
            </w:r>
            <w:proofErr w:type="gramEnd"/>
            <w:r>
              <w:rPr>
                <w:rFonts w:ascii="Georgia" w:hAnsi="Georgia"/>
                <w:i/>
                <w:color w:val="FFFFFF" w:themeColor="background1"/>
              </w:rPr>
              <w:t xml:space="preserve"> section for Partners under level 1</w:t>
            </w:r>
          </w:p>
          <w:p w14:paraId="4B7F36F5" w14:textId="77777777" w:rsidR="00E933E2" w:rsidRDefault="00000000">
            <w:pPr>
              <w:spacing w:after="0" w:line="240" w:lineRule="auto"/>
              <w:rPr>
                <w:rFonts w:ascii="Georgia" w:hAnsi="Georgia" w:cs="Arial"/>
                <w:i/>
                <w:color w:val="FFFFFF" w:themeColor="background1"/>
              </w:rPr>
            </w:pPr>
            <w:r>
              <w:rPr>
                <w:rFonts w:ascii="Georgia" w:hAnsi="Georgia" w:cs="Arial"/>
                <w:i/>
                <w:color w:val="FFFFFF" w:themeColor="background1"/>
              </w:rPr>
              <w:t xml:space="preserve">DFID </w:t>
            </w:r>
            <w:proofErr w:type="gramStart"/>
            <w:r>
              <w:rPr>
                <w:rFonts w:ascii="Georgia" w:hAnsi="Georgia" w:cs="Arial"/>
                <w:i/>
                <w:color w:val="FFFFFF" w:themeColor="background1"/>
              </w:rPr>
              <w:t>require</w:t>
            </w:r>
            <w:proofErr w:type="gramEnd"/>
            <w:r>
              <w:rPr>
                <w:rFonts w:ascii="Georgia" w:hAnsi="Georgia" w:cs="Arial"/>
                <w:i/>
                <w:color w:val="FFFFFF" w:themeColor="background1"/>
              </w:rPr>
              <w:t xml:space="preserve"> organizations receiving funding to comply with the International Aid Transparency Initiative (IATI) standards of transparency for their disbursement of UK aid.</w:t>
            </w:r>
          </w:p>
        </w:tc>
      </w:tr>
      <w:tr w:rsidR="00E933E2" w14:paraId="3CA8E6A6" w14:textId="77777777">
        <w:trPr>
          <w:cantSplit/>
          <w:jc w:val="center"/>
        </w:trPr>
        <w:tc>
          <w:tcPr>
            <w:tcW w:w="6522" w:type="dxa"/>
            <w:tcBorders>
              <w:bottom w:val="single" w:sz="4" w:space="0" w:color="auto"/>
            </w:tcBorders>
            <w:shd w:val="clear" w:color="auto" w:fill="F2F2F2" w:themeFill="background1" w:themeFillShade="F2"/>
            <w:vAlign w:val="center"/>
          </w:tcPr>
          <w:p w14:paraId="543C7B68" w14:textId="77777777" w:rsidR="00E933E2" w:rsidRDefault="00000000">
            <w:pPr>
              <w:spacing w:after="0" w:line="240" w:lineRule="auto"/>
              <w:rPr>
                <w:rFonts w:ascii="Georgia" w:hAnsi="Georgia" w:cs="Arial"/>
                <w:i/>
              </w:rPr>
            </w:pPr>
            <w:r>
              <w:rPr>
                <w:rFonts w:ascii="Georgia" w:hAnsi="Georgia" w:cs="Arial"/>
              </w:rPr>
              <w:t>Is your organization registered on IATI?</w:t>
            </w:r>
          </w:p>
        </w:tc>
        <w:tc>
          <w:tcPr>
            <w:tcW w:w="4105" w:type="dxa"/>
          </w:tcPr>
          <w:p w14:paraId="2F572165" w14:textId="77777777" w:rsidR="00E933E2"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54656829" w14:textId="77777777">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6A548AB" w14:textId="77777777" w:rsidR="00E933E2" w:rsidRDefault="00000000">
            <w:pPr>
              <w:spacing w:after="0" w:line="240" w:lineRule="auto"/>
              <w:jc w:val="right"/>
              <w:rPr>
                <w:rFonts w:ascii="Georgia" w:hAnsi="Georgia" w:cs="Arial"/>
                <w:i/>
              </w:rPr>
            </w:pPr>
            <w:r>
              <w:rPr>
                <w:rFonts w:ascii="Georgia" w:hAnsi="Georgia" w:cs="Arial"/>
                <w:i/>
              </w:rPr>
              <w:t xml:space="preserve">If </w:t>
            </w:r>
            <w:proofErr w:type="gramStart"/>
            <w:r>
              <w:rPr>
                <w:rFonts w:ascii="Georgia" w:hAnsi="Georgia" w:cs="Arial"/>
                <w:i/>
              </w:rPr>
              <w:t>Yes</w:t>
            </w:r>
            <w:proofErr w:type="gramEnd"/>
            <w:r>
              <w:rPr>
                <w:rFonts w:ascii="Georgia" w:hAnsi="Georgia" w:cs="Arial"/>
                <w:i/>
              </w:rPr>
              <w:t>, please provide reference number</w:t>
            </w:r>
          </w:p>
        </w:tc>
        <w:tc>
          <w:tcPr>
            <w:tcW w:w="4105" w:type="dxa"/>
          </w:tcPr>
          <w:p w14:paraId="7DE1A434" w14:textId="77777777" w:rsidR="00E933E2" w:rsidRDefault="00E933E2">
            <w:pPr>
              <w:spacing w:after="0" w:line="240" w:lineRule="auto"/>
              <w:rPr>
                <w:rFonts w:ascii="Georgia" w:hAnsi="Georgia" w:cs="Arial"/>
              </w:rPr>
            </w:pPr>
          </w:p>
        </w:tc>
      </w:tr>
    </w:tbl>
    <w:p w14:paraId="5159BDBE" w14:textId="77777777" w:rsidR="00E933E2" w:rsidRDefault="00E933E2">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E933E2" w14:paraId="3E4CBF9B" w14:textId="77777777">
        <w:trPr>
          <w:cantSplit/>
          <w:jc w:val="center"/>
        </w:trPr>
        <w:tc>
          <w:tcPr>
            <w:tcW w:w="10207" w:type="dxa"/>
            <w:gridSpan w:val="2"/>
            <w:shd w:val="clear" w:color="auto" w:fill="404040" w:themeFill="text1" w:themeFillTint="BF"/>
          </w:tcPr>
          <w:p w14:paraId="7AD0FB7C" w14:textId="77777777" w:rsidR="00E933E2" w:rsidRDefault="00000000">
            <w:pPr>
              <w:spacing w:after="0" w:line="240" w:lineRule="auto"/>
              <w:rPr>
                <w:rFonts w:ascii="Georgia" w:hAnsi="Georgia" w:cs="Arial"/>
                <w:b/>
                <w:color w:val="FFFFFF" w:themeColor="background1"/>
              </w:rPr>
            </w:pPr>
            <w:r>
              <w:rPr>
                <w:rFonts w:ascii="Georgia" w:hAnsi="Georgia" w:cs="Arial"/>
                <w:b/>
                <w:color w:val="FFFFFF" w:themeColor="background1"/>
              </w:rPr>
              <w:t>1G: Ethical Training</w:t>
            </w:r>
          </w:p>
        </w:tc>
      </w:tr>
      <w:tr w:rsidR="00E933E2" w14:paraId="698A0E2B" w14:textId="77777777">
        <w:trPr>
          <w:cantSplit/>
          <w:jc w:val="center"/>
        </w:trPr>
        <w:tc>
          <w:tcPr>
            <w:tcW w:w="8642" w:type="dxa"/>
            <w:tcBorders>
              <w:bottom w:val="single" w:sz="4" w:space="0" w:color="auto"/>
            </w:tcBorders>
            <w:shd w:val="clear" w:color="auto" w:fill="F2F2F2" w:themeFill="background1" w:themeFillShade="F2"/>
            <w:vAlign w:val="center"/>
          </w:tcPr>
          <w:p w14:paraId="215F6504" w14:textId="77777777" w:rsidR="00E933E2" w:rsidRDefault="00000000">
            <w:pPr>
              <w:spacing w:after="0" w:line="240" w:lineRule="auto"/>
              <w:rPr>
                <w:rFonts w:ascii="Georgia" w:hAnsi="Georgia" w:cs="Arial"/>
                <w:i/>
              </w:rPr>
            </w:pPr>
            <w:r>
              <w:rPr>
                <w:rFonts w:ascii="Georgia" w:hAnsi="Georgia" w:cs="Arial"/>
              </w:rPr>
              <w:t xml:space="preserve">Do your staff undergo ethical training and annual staff updates (including awareness of </w:t>
            </w:r>
            <w:proofErr w:type="gramStart"/>
            <w:r>
              <w:rPr>
                <w:rFonts w:ascii="Georgia" w:hAnsi="Georgia" w:cs="Arial"/>
              </w:rPr>
              <w:t>modern day</w:t>
            </w:r>
            <w:proofErr w:type="gramEnd"/>
            <w:r>
              <w:rPr>
                <w:rFonts w:ascii="Georgia" w:hAnsi="Georgia" w:cs="Arial"/>
              </w:rPr>
              <w:t xml:space="preserve"> slavery and human rights abuses).</w:t>
            </w:r>
          </w:p>
        </w:tc>
        <w:tc>
          <w:tcPr>
            <w:tcW w:w="1565" w:type="dxa"/>
          </w:tcPr>
          <w:p w14:paraId="63B31DC6" w14:textId="77777777" w:rsidR="00E933E2"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0F65EBE7" w14:textId="77777777">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704E6E45" w14:textId="77777777" w:rsidR="00E933E2" w:rsidRDefault="00000000">
            <w:pPr>
              <w:spacing w:after="0" w:line="240" w:lineRule="auto"/>
              <w:rPr>
                <w:rFonts w:ascii="Georgia" w:hAnsi="Georgia" w:cs="Arial"/>
                <w:i/>
              </w:rPr>
            </w:pPr>
            <w:r>
              <w:rPr>
                <w:rFonts w:ascii="Georgia" w:hAnsi="Georgia" w:cs="Arial"/>
                <w:i/>
              </w:rPr>
              <w:t>If No, please confirm that you will be willing to follow and implement   Practical Actions ethical training procedures</w:t>
            </w:r>
          </w:p>
        </w:tc>
        <w:tc>
          <w:tcPr>
            <w:tcW w:w="1565" w:type="dxa"/>
          </w:tcPr>
          <w:p w14:paraId="0BE9476E"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Content>
                <w:r>
                  <w:rPr>
                    <w:rFonts w:ascii="Segoe UI Symbol" w:hAnsi="Segoe UI Symbol" w:cs="Segoe UI Symbol"/>
                  </w:rPr>
                  <w:t>☐</w:t>
                </w:r>
              </w:sdtContent>
            </w:sdt>
          </w:p>
        </w:tc>
      </w:tr>
    </w:tbl>
    <w:p w14:paraId="5417C573" w14:textId="77777777" w:rsidR="00E933E2" w:rsidRDefault="00E933E2">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E933E2" w14:paraId="794DD873" w14:textId="77777777">
        <w:trPr>
          <w:cantSplit/>
          <w:jc w:val="center"/>
        </w:trPr>
        <w:tc>
          <w:tcPr>
            <w:tcW w:w="10060" w:type="dxa"/>
            <w:gridSpan w:val="2"/>
            <w:shd w:val="clear" w:color="auto" w:fill="404040" w:themeFill="text1" w:themeFillTint="BF"/>
            <w:vAlign w:val="center"/>
          </w:tcPr>
          <w:p w14:paraId="2EFEA006" w14:textId="77777777" w:rsidR="00E933E2" w:rsidRDefault="00000000">
            <w:pPr>
              <w:spacing w:after="0" w:line="240" w:lineRule="auto"/>
              <w:rPr>
                <w:rFonts w:ascii="Georgia" w:hAnsi="Georgia" w:cs="Arial"/>
              </w:rPr>
            </w:pPr>
            <w:r>
              <w:rPr>
                <w:rFonts w:ascii="Georgia" w:hAnsi="Georgia" w:cs="Arial"/>
                <w:b/>
                <w:color w:val="FFFFFF" w:themeColor="background1"/>
              </w:rPr>
              <w:t xml:space="preserve">1H: Cyber Essentials Scheme - </w:t>
            </w:r>
            <w:r>
              <w:rPr>
                <w:rFonts w:ascii="Georgia" w:hAnsi="Georgia" w:cs="Arial"/>
                <w:i/>
                <w:color w:val="FFFFFF" w:themeColor="background1"/>
              </w:rPr>
              <w:t>d</w:t>
            </w:r>
            <w:r>
              <w:rPr>
                <w:rFonts w:ascii="Georgia" w:hAnsi="Georgia"/>
                <w:i/>
                <w:color w:val="FFFFFF" w:themeColor="background1"/>
              </w:rPr>
              <w:t>elete section for Partners based outside the UK and/or under level 2</w:t>
            </w:r>
          </w:p>
        </w:tc>
      </w:tr>
      <w:tr w:rsidR="00E933E2" w14:paraId="1EBCBF17" w14:textId="77777777">
        <w:trPr>
          <w:cantSplit/>
          <w:jc w:val="center"/>
        </w:trPr>
        <w:tc>
          <w:tcPr>
            <w:tcW w:w="8217" w:type="dxa"/>
            <w:shd w:val="clear" w:color="auto" w:fill="F2F2F2" w:themeFill="background1" w:themeFillShade="F2"/>
            <w:vAlign w:val="center"/>
          </w:tcPr>
          <w:p w14:paraId="3A759E8D" w14:textId="77777777" w:rsidR="00E933E2" w:rsidRDefault="00000000">
            <w:pPr>
              <w:spacing w:after="0" w:line="240" w:lineRule="auto"/>
              <w:rPr>
                <w:rFonts w:ascii="Georgia" w:hAnsi="Georgia" w:cs="Arial"/>
              </w:rPr>
            </w:pPr>
            <w:r>
              <w:rPr>
                <w:rFonts w:ascii="Georgia" w:hAnsi="Georgia" w:cs="Arial"/>
              </w:rPr>
              <w:t xml:space="preserve">Do you have a system to safeguard the integrity and security of your IT and mobile communication systems in line with the </w:t>
            </w:r>
            <w:hyperlink r:id="rId11" w:history="1">
              <w:r>
                <w:rPr>
                  <w:rStyle w:val="Hyperlink"/>
                  <w:rFonts w:ascii="Georgia" w:hAnsi="Georgia" w:cs="Arial"/>
                </w:rPr>
                <w:t xml:space="preserve">HMG Cyber Essential Scheme </w:t>
              </w:r>
            </w:hyperlink>
            <w:r>
              <w:rPr>
                <w:rFonts w:ascii="Georgia" w:hAnsi="Georgia" w:cs="Arial"/>
              </w:rPr>
              <w:t xml:space="preserve"> </w:t>
            </w:r>
          </w:p>
        </w:tc>
        <w:tc>
          <w:tcPr>
            <w:tcW w:w="1843" w:type="dxa"/>
          </w:tcPr>
          <w:p w14:paraId="4D505AEB" w14:textId="77777777" w:rsidR="00E933E2"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bl>
    <w:p w14:paraId="49FBA767" w14:textId="77777777" w:rsidR="00E933E2" w:rsidRDefault="00E933E2">
      <w:pPr>
        <w:rPr>
          <w:rFonts w:ascii="Georgia" w:hAnsi="Georgia" w:cs="Arial"/>
        </w:rPr>
      </w:pPr>
    </w:p>
    <w:p w14:paraId="5651F049" w14:textId="77777777" w:rsidR="00E933E2" w:rsidRDefault="00000000">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Pr>
          <w:rFonts w:ascii="Georgia" w:hAnsi="Georgia" w:cs="Arial"/>
          <w:b/>
          <w:color w:val="FFFFFF" w:themeColor="background1"/>
        </w:rPr>
        <w:t>Part 2: Disclosures</w:t>
      </w:r>
    </w:p>
    <w:p w14:paraId="207C0081" w14:textId="77777777" w:rsidR="00E933E2" w:rsidRDefault="00000000">
      <w:pPr>
        <w:rPr>
          <w:rFonts w:ascii="Georgia" w:hAnsi="Georgia" w:cs="Arial"/>
        </w:rPr>
      </w:pPr>
      <w:r>
        <w:rPr>
          <w:rFonts w:ascii="Georgia" w:hAnsi="Georgia" w:cs="Arial"/>
        </w:rPr>
        <w:t xml:space="preserve">Please complete the </w:t>
      </w:r>
      <w:proofErr w:type="gramStart"/>
      <w:r>
        <w:rPr>
          <w:rFonts w:ascii="Georgia" w:hAnsi="Georgia" w:cs="Arial"/>
        </w:rPr>
        <w:t>below disclosure form</w:t>
      </w:r>
      <w:proofErr w:type="gramEnd"/>
      <w:r>
        <w:rPr>
          <w:rFonts w:ascii="Georgia" w:hAnsi="Georgia" w:cs="Arial"/>
        </w:rPr>
        <w:t xml:space="preserve"> with a ‘Yes’ or ‘No’ in the </w:t>
      </w:r>
      <w:proofErr w:type="gramStart"/>
      <w:r>
        <w:rPr>
          <w:rFonts w:ascii="Georgia" w:hAnsi="Georgia" w:cs="Arial"/>
        </w:rPr>
        <w:t>right hand</w:t>
      </w:r>
      <w:proofErr w:type="gramEnd"/>
      <w:r>
        <w:rPr>
          <w:rFonts w:ascii="Georgia" w:hAnsi="Georgia" w:cs="Arial"/>
        </w:rPr>
        <w:t xml:space="preserve"> column</w:t>
      </w:r>
    </w:p>
    <w:tbl>
      <w:tblPr>
        <w:tblStyle w:val="TableGrid"/>
        <w:tblW w:w="10065" w:type="dxa"/>
        <w:jc w:val="center"/>
        <w:tblLook w:val="04A0" w:firstRow="1" w:lastRow="0" w:firstColumn="1" w:lastColumn="0" w:noHBand="0" w:noVBand="1"/>
      </w:tblPr>
      <w:tblGrid>
        <w:gridCol w:w="8500"/>
        <w:gridCol w:w="1565"/>
      </w:tblGrid>
      <w:tr w:rsidR="00E933E2" w14:paraId="0C76B007" w14:textId="77777777">
        <w:trPr>
          <w:jc w:val="center"/>
        </w:trPr>
        <w:tc>
          <w:tcPr>
            <w:tcW w:w="10065" w:type="dxa"/>
            <w:gridSpan w:val="2"/>
            <w:shd w:val="clear" w:color="auto" w:fill="404040" w:themeFill="text1" w:themeFillTint="BF"/>
          </w:tcPr>
          <w:p w14:paraId="502C227D" w14:textId="77777777" w:rsidR="00E933E2" w:rsidRDefault="00000000">
            <w:pPr>
              <w:spacing w:after="0" w:line="240" w:lineRule="auto"/>
              <w:rPr>
                <w:rFonts w:ascii="Georgia" w:hAnsi="Georgia" w:cs="Arial"/>
                <w:b/>
                <w:color w:val="FFFFFF" w:themeColor="background1"/>
              </w:rPr>
            </w:pPr>
            <w:r>
              <w:rPr>
                <w:rFonts w:ascii="Georgia" w:hAnsi="Georgia" w:cs="Arial"/>
                <w:b/>
                <w:color w:val="FFFFFF" w:themeColor="background1"/>
              </w:rPr>
              <w:t>Your organization must disclose:</w:t>
            </w:r>
          </w:p>
          <w:p w14:paraId="4833F624" w14:textId="77777777" w:rsidR="00E933E2" w:rsidRDefault="00000000">
            <w:pPr>
              <w:spacing w:after="0" w:line="240" w:lineRule="auto"/>
              <w:rPr>
                <w:rFonts w:ascii="Georgia" w:hAnsi="Georgia" w:cs="Arial"/>
                <w:i/>
                <w:color w:val="FFFFFF" w:themeColor="background1"/>
              </w:rPr>
            </w:pPr>
            <w:r>
              <w:rPr>
                <w:rFonts w:ascii="Georgia" w:hAnsi="Georgia" w:cs="Arial"/>
                <w:i/>
                <w:color w:val="FFFFFF" w:themeColor="background1"/>
              </w:rPr>
              <w:t xml:space="preserve">a) If the organization or any affiliated companies </w:t>
            </w:r>
          </w:p>
        </w:tc>
      </w:tr>
      <w:tr w:rsidR="00E933E2" w14:paraId="3B637EA6" w14:textId="77777777">
        <w:trPr>
          <w:jc w:val="center"/>
        </w:trPr>
        <w:tc>
          <w:tcPr>
            <w:tcW w:w="8500" w:type="dxa"/>
            <w:shd w:val="clear" w:color="auto" w:fill="F2F2F2" w:themeFill="background1" w:themeFillShade="F2"/>
            <w:vAlign w:val="center"/>
          </w:tcPr>
          <w:p w14:paraId="404BB411" w14:textId="77777777" w:rsidR="00E933E2" w:rsidRDefault="00000000">
            <w:pPr>
              <w:spacing w:after="0" w:line="240" w:lineRule="auto"/>
              <w:rPr>
                <w:rFonts w:ascii="Georgia" w:hAnsi="Georgia" w:cs="Arial"/>
                <w:i/>
              </w:rPr>
            </w:pPr>
            <w:r>
              <w:rPr>
                <w:rFonts w:ascii="Georgia" w:hAnsi="Georgia" w:cs="Arial"/>
              </w:rPr>
              <w:t>…are or have been the subject of any proceedings or other arrangements relating to bankruptcy, insolvency or financial standing.</w:t>
            </w:r>
          </w:p>
        </w:tc>
        <w:tc>
          <w:tcPr>
            <w:tcW w:w="1565" w:type="dxa"/>
          </w:tcPr>
          <w:p w14:paraId="3347BA81"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Content>
                <w:r>
                  <w:rPr>
                    <w:rFonts w:ascii="Segoe UI Symbol" w:hAnsi="Segoe UI Symbol" w:cs="Segoe UI Symbol"/>
                  </w:rPr>
                  <w:t>☐</w:t>
                </w:r>
              </w:sdtContent>
            </w:sdt>
          </w:p>
          <w:p w14:paraId="61CAC7E5" w14:textId="77777777" w:rsidR="00E933E2" w:rsidRDefault="00E933E2">
            <w:pPr>
              <w:spacing w:after="0" w:line="240" w:lineRule="auto"/>
              <w:rPr>
                <w:rFonts w:ascii="Georgia" w:hAnsi="Georgia" w:cs="Arial"/>
                <w:i/>
              </w:rPr>
            </w:pPr>
          </w:p>
        </w:tc>
      </w:tr>
      <w:tr w:rsidR="00E933E2" w14:paraId="2045A2AA" w14:textId="77777777">
        <w:trPr>
          <w:jc w:val="center"/>
        </w:trPr>
        <w:tc>
          <w:tcPr>
            <w:tcW w:w="8500" w:type="dxa"/>
            <w:shd w:val="clear" w:color="auto" w:fill="F2F2F2" w:themeFill="background1" w:themeFillShade="F2"/>
            <w:vAlign w:val="center"/>
          </w:tcPr>
          <w:p w14:paraId="72FE73B4" w14:textId="77777777" w:rsidR="00E933E2" w:rsidRDefault="00000000">
            <w:pPr>
              <w:spacing w:after="0" w:line="240" w:lineRule="auto"/>
              <w:rPr>
                <w:rFonts w:ascii="Georgia" w:hAnsi="Georgia" w:cs="Arial"/>
              </w:rPr>
            </w:pPr>
            <w:r>
              <w:rPr>
                <w:rFonts w:ascii="Georgia" w:hAnsi="Georgia" w:cs="Arial"/>
              </w:rPr>
              <w:t>…have been convicted of any offence concerning professional misconduct.</w:t>
            </w:r>
          </w:p>
        </w:tc>
        <w:tc>
          <w:tcPr>
            <w:tcW w:w="1565" w:type="dxa"/>
          </w:tcPr>
          <w:p w14:paraId="26A9B295"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Content>
                <w:r>
                  <w:rPr>
                    <w:rFonts w:ascii="Segoe UI Symbol" w:hAnsi="Segoe UI Symbol" w:cs="Segoe UI Symbol"/>
                  </w:rPr>
                  <w:t>☐</w:t>
                </w:r>
              </w:sdtContent>
            </w:sdt>
          </w:p>
          <w:p w14:paraId="5734D113" w14:textId="77777777" w:rsidR="00E933E2" w:rsidRDefault="00E933E2">
            <w:pPr>
              <w:spacing w:after="0" w:line="240" w:lineRule="auto"/>
              <w:rPr>
                <w:rFonts w:ascii="Georgia" w:hAnsi="Georgia" w:cs="Arial"/>
                <w:i/>
              </w:rPr>
            </w:pPr>
          </w:p>
        </w:tc>
      </w:tr>
      <w:tr w:rsidR="00E933E2" w14:paraId="25B1FA35" w14:textId="77777777">
        <w:trPr>
          <w:jc w:val="center"/>
        </w:trPr>
        <w:tc>
          <w:tcPr>
            <w:tcW w:w="8500" w:type="dxa"/>
            <w:shd w:val="clear" w:color="auto" w:fill="F2F2F2" w:themeFill="background1" w:themeFillShade="F2"/>
            <w:vAlign w:val="center"/>
          </w:tcPr>
          <w:p w14:paraId="2A7E28A7" w14:textId="77777777" w:rsidR="00E933E2" w:rsidRDefault="00000000">
            <w:pPr>
              <w:spacing w:after="0" w:line="240" w:lineRule="auto"/>
              <w:rPr>
                <w:rFonts w:ascii="Georgia" w:hAnsi="Georgia" w:cs="Arial"/>
                <w:i/>
              </w:rPr>
            </w:pPr>
            <w:r>
              <w:rPr>
                <w:rFonts w:ascii="Georgia" w:hAnsi="Georgia" w:cs="Arial"/>
              </w:rPr>
              <w:t>…has not fulfilled any obligations relating to the payment of social security contributions.</w:t>
            </w:r>
          </w:p>
        </w:tc>
        <w:tc>
          <w:tcPr>
            <w:tcW w:w="1565" w:type="dxa"/>
          </w:tcPr>
          <w:p w14:paraId="44EA60CA"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Content>
                <w:r>
                  <w:rPr>
                    <w:rFonts w:ascii="Segoe UI Symbol" w:hAnsi="Segoe UI Symbol" w:cs="Segoe UI Symbol"/>
                  </w:rPr>
                  <w:t>☐</w:t>
                </w:r>
              </w:sdtContent>
            </w:sdt>
          </w:p>
          <w:p w14:paraId="6E900237" w14:textId="77777777" w:rsidR="00E933E2" w:rsidRDefault="00E933E2">
            <w:pPr>
              <w:spacing w:after="0" w:line="240" w:lineRule="auto"/>
              <w:rPr>
                <w:rFonts w:ascii="Georgia" w:hAnsi="Georgia" w:cs="Arial"/>
                <w:i/>
              </w:rPr>
            </w:pPr>
          </w:p>
        </w:tc>
      </w:tr>
      <w:tr w:rsidR="00E933E2" w14:paraId="406A2D70" w14:textId="77777777">
        <w:trPr>
          <w:trHeight w:val="612"/>
          <w:jc w:val="center"/>
        </w:trPr>
        <w:tc>
          <w:tcPr>
            <w:tcW w:w="8500" w:type="dxa"/>
            <w:shd w:val="clear" w:color="auto" w:fill="F2F2F2" w:themeFill="background1" w:themeFillShade="F2"/>
            <w:vAlign w:val="center"/>
          </w:tcPr>
          <w:p w14:paraId="37D89168" w14:textId="77777777" w:rsidR="00E933E2" w:rsidRDefault="00000000">
            <w:pPr>
              <w:spacing w:after="0" w:line="240" w:lineRule="auto"/>
              <w:rPr>
                <w:rFonts w:ascii="Georgia" w:hAnsi="Georgia" w:cs="Arial"/>
              </w:rPr>
            </w:pPr>
            <w:r>
              <w:rPr>
                <w:rFonts w:ascii="Georgia" w:hAnsi="Georgia" w:cs="Arial"/>
              </w:rPr>
              <w:t>…have had any media coverage (including online or print) that could impact the reputation of Practical Action or its clients</w:t>
            </w:r>
          </w:p>
        </w:tc>
        <w:tc>
          <w:tcPr>
            <w:tcW w:w="1565" w:type="dxa"/>
          </w:tcPr>
          <w:p w14:paraId="0A4F0792"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Content>
                <w:r>
                  <w:rPr>
                    <w:rFonts w:ascii="Segoe UI Symbol" w:hAnsi="Segoe UI Symbol" w:cs="Segoe UI Symbol"/>
                  </w:rPr>
                  <w:t>☐</w:t>
                </w:r>
              </w:sdtContent>
            </w:sdt>
          </w:p>
          <w:p w14:paraId="14E215C7" w14:textId="77777777" w:rsidR="00E933E2" w:rsidRDefault="00E933E2">
            <w:pPr>
              <w:spacing w:after="0" w:line="240" w:lineRule="auto"/>
              <w:rPr>
                <w:rFonts w:ascii="Georgia" w:hAnsi="Georgia" w:cs="Arial"/>
                <w:i/>
              </w:rPr>
            </w:pPr>
          </w:p>
        </w:tc>
      </w:tr>
      <w:tr w:rsidR="00E933E2" w14:paraId="64423ED1" w14:textId="77777777">
        <w:trPr>
          <w:jc w:val="center"/>
        </w:trPr>
        <w:tc>
          <w:tcPr>
            <w:tcW w:w="10065" w:type="dxa"/>
            <w:gridSpan w:val="2"/>
          </w:tcPr>
          <w:p w14:paraId="445DF9BA" w14:textId="77777777" w:rsidR="00E933E2" w:rsidRDefault="00000000">
            <w:pPr>
              <w:spacing w:after="0" w:line="240" w:lineRule="auto"/>
              <w:rPr>
                <w:rFonts w:ascii="Georgia" w:hAnsi="Georgia" w:cs="Arial"/>
                <w:i/>
              </w:rPr>
            </w:pPr>
            <w:r>
              <w:rPr>
                <w:rFonts w:ascii="Georgia" w:hAnsi="Georgia" w:cs="Arial"/>
                <w:i/>
              </w:rPr>
              <w:lastRenderedPageBreak/>
              <w:t xml:space="preserve">If you have replied Yes to any of the </w:t>
            </w:r>
            <w:proofErr w:type="gramStart"/>
            <w:r>
              <w:rPr>
                <w:rFonts w:ascii="Georgia" w:hAnsi="Georgia" w:cs="Arial"/>
                <w:i/>
              </w:rPr>
              <w:t>above</w:t>
            </w:r>
            <w:proofErr w:type="gramEnd"/>
            <w:r>
              <w:rPr>
                <w:rFonts w:ascii="Georgia" w:hAnsi="Georgia" w:cs="Arial"/>
                <w:i/>
              </w:rPr>
              <w:t xml:space="preserve"> please provide details below: </w:t>
            </w:r>
          </w:p>
        </w:tc>
      </w:tr>
      <w:tr w:rsidR="00E933E2" w14:paraId="6DA2185E" w14:textId="77777777">
        <w:trPr>
          <w:jc w:val="center"/>
        </w:trPr>
        <w:tc>
          <w:tcPr>
            <w:tcW w:w="10065" w:type="dxa"/>
            <w:gridSpan w:val="2"/>
            <w:shd w:val="clear" w:color="auto" w:fill="404040" w:themeFill="text1" w:themeFillTint="BF"/>
            <w:vAlign w:val="center"/>
          </w:tcPr>
          <w:p w14:paraId="5C70C77E" w14:textId="77777777" w:rsidR="00E933E2" w:rsidRDefault="00000000">
            <w:pPr>
              <w:spacing w:after="0" w:line="240" w:lineRule="auto"/>
              <w:rPr>
                <w:rFonts w:ascii="Georgia" w:hAnsi="Georgia" w:cs="Arial"/>
              </w:rPr>
            </w:pPr>
            <w:r>
              <w:rPr>
                <w:rFonts w:ascii="Georgia" w:hAnsi="Georgia" w:cs="Arial"/>
                <w:i/>
                <w:color w:val="FFFFFF" w:themeColor="background1"/>
              </w:rPr>
              <w:t>b) If your organization, affiliated companies or an employee (past and present within the last 10 years) has been convicted of, or are the subject of any proceedings, relating to…</w:t>
            </w:r>
          </w:p>
        </w:tc>
      </w:tr>
      <w:tr w:rsidR="00E933E2" w14:paraId="6C9224AA" w14:textId="77777777">
        <w:trPr>
          <w:trHeight w:val="121"/>
          <w:jc w:val="center"/>
        </w:trPr>
        <w:tc>
          <w:tcPr>
            <w:tcW w:w="8500" w:type="dxa"/>
            <w:shd w:val="clear" w:color="auto" w:fill="F2F2F2" w:themeFill="background1" w:themeFillShade="F2"/>
          </w:tcPr>
          <w:p w14:paraId="7E8DC80E" w14:textId="77777777" w:rsidR="00E933E2" w:rsidRDefault="00000000">
            <w:pPr>
              <w:spacing w:after="0" w:line="240" w:lineRule="auto"/>
              <w:rPr>
                <w:rFonts w:ascii="Georgia" w:hAnsi="Georgia" w:cs="Arial"/>
                <w:i/>
              </w:rPr>
            </w:pPr>
            <w:r>
              <w:rPr>
                <w:rFonts w:ascii="Georgia" w:hAnsi="Georgia" w:cs="Arial"/>
              </w:rPr>
              <w:t>…participation in criminal organization.</w:t>
            </w:r>
          </w:p>
        </w:tc>
        <w:tc>
          <w:tcPr>
            <w:tcW w:w="1565" w:type="dxa"/>
          </w:tcPr>
          <w:p w14:paraId="2040AF4F"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0DBF0980" w14:textId="77777777">
        <w:trPr>
          <w:trHeight w:val="121"/>
          <w:jc w:val="center"/>
        </w:trPr>
        <w:tc>
          <w:tcPr>
            <w:tcW w:w="8500" w:type="dxa"/>
            <w:shd w:val="clear" w:color="auto" w:fill="F2F2F2" w:themeFill="background1" w:themeFillShade="F2"/>
          </w:tcPr>
          <w:p w14:paraId="3D958C16" w14:textId="77777777" w:rsidR="00E933E2" w:rsidRDefault="00000000">
            <w:pPr>
              <w:spacing w:after="0" w:line="240" w:lineRule="auto"/>
              <w:rPr>
                <w:rFonts w:ascii="Georgia" w:hAnsi="Georgia" w:cs="Arial"/>
              </w:rPr>
            </w:pPr>
            <w:r>
              <w:rPr>
                <w:rFonts w:ascii="Georgia" w:hAnsi="Georgia" w:cs="Arial"/>
              </w:rPr>
              <w:t>...corruption including the offence of bribery</w:t>
            </w:r>
          </w:p>
        </w:tc>
        <w:tc>
          <w:tcPr>
            <w:tcW w:w="1565" w:type="dxa"/>
          </w:tcPr>
          <w:p w14:paraId="2D2C0B6C"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238A2FD3" w14:textId="77777777">
        <w:trPr>
          <w:trHeight w:val="121"/>
          <w:jc w:val="center"/>
        </w:trPr>
        <w:tc>
          <w:tcPr>
            <w:tcW w:w="8500" w:type="dxa"/>
            <w:shd w:val="clear" w:color="auto" w:fill="F2F2F2" w:themeFill="background1" w:themeFillShade="F2"/>
          </w:tcPr>
          <w:p w14:paraId="74DC301D" w14:textId="77777777" w:rsidR="00E933E2" w:rsidRDefault="00000000">
            <w:pPr>
              <w:spacing w:after="0" w:line="240" w:lineRule="auto"/>
              <w:rPr>
                <w:rFonts w:ascii="Georgia" w:hAnsi="Georgia" w:cs="Arial"/>
              </w:rPr>
            </w:pPr>
            <w:r>
              <w:rPr>
                <w:rFonts w:ascii="Georgia" w:hAnsi="Georgia" w:cs="Arial"/>
              </w:rPr>
              <w:t>…fraud including theft and not fulfilling any obligations relating to payment of taxes.</w:t>
            </w:r>
          </w:p>
        </w:tc>
        <w:tc>
          <w:tcPr>
            <w:tcW w:w="1565" w:type="dxa"/>
          </w:tcPr>
          <w:p w14:paraId="3E2EC6B7"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32738509" w14:textId="77777777">
        <w:trPr>
          <w:trHeight w:val="121"/>
          <w:jc w:val="center"/>
        </w:trPr>
        <w:tc>
          <w:tcPr>
            <w:tcW w:w="8500" w:type="dxa"/>
            <w:shd w:val="clear" w:color="auto" w:fill="F2F2F2" w:themeFill="background1" w:themeFillShade="F2"/>
          </w:tcPr>
          <w:p w14:paraId="07598739" w14:textId="77777777" w:rsidR="00E933E2" w:rsidRDefault="00000000">
            <w:pPr>
              <w:spacing w:after="0" w:line="240" w:lineRule="auto"/>
              <w:rPr>
                <w:rFonts w:ascii="Georgia" w:hAnsi="Georgia" w:cs="Arial"/>
              </w:rPr>
            </w:pPr>
            <w:r>
              <w:rPr>
                <w:rFonts w:ascii="Georgia" w:hAnsi="Georgia" w:cs="Arial"/>
              </w:rPr>
              <w:t>…terrorist offences or offences linked to terrorist activities</w:t>
            </w:r>
          </w:p>
        </w:tc>
        <w:tc>
          <w:tcPr>
            <w:tcW w:w="1565" w:type="dxa"/>
          </w:tcPr>
          <w:p w14:paraId="10A559D2"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1C91BAFD" w14:textId="77777777">
        <w:trPr>
          <w:trHeight w:val="121"/>
          <w:jc w:val="center"/>
        </w:trPr>
        <w:tc>
          <w:tcPr>
            <w:tcW w:w="8500" w:type="dxa"/>
            <w:shd w:val="clear" w:color="auto" w:fill="F2F2F2" w:themeFill="background1" w:themeFillShade="F2"/>
          </w:tcPr>
          <w:p w14:paraId="14C38982" w14:textId="77777777" w:rsidR="00E933E2" w:rsidRDefault="00000000">
            <w:pPr>
              <w:spacing w:after="0" w:line="240" w:lineRule="auto"/>
              <w:rPr>
                <w:rFonts w:ascii="Georgia" w:hAnsi="Georgia" w:cs="Arial"/>
              </w:rPr>
            </w:pPr>
            <w:r>
              <w:rPr>
                <w:rFonts w:ascii="Georgia" w:hAnsi="Georgia" w:cs="Arial"/>
              </w:rPr>
              <w:t>…money laundering and terrorist financing</w:t>
            </w:r>
          </w:p>
        </w:tc>
        <w:tc>
          <w:tcPr>
            <w:tcW w:w="1565" w:type="dxa"/>
          </w:tcPr>
          <w:p w14:paraId="2C7EEE89"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6F2CA430" w14:textId="77777777">
        <w:trPr>
          <w:trHeight w:val="121"/>
          <w:jc w:val="center"/>
        </w:trPr>
        <w:tc>
          <w:tcPr>
            <w:tcW w:w="8500" w:type="dxa"/>
            <w:shd w:val="clear" w:color="auto" w:fill="F2F2F2" w:themeFill="background1" w:themeFillShade="F2"/>
          </w:tcPr>
          <w:p w14:paraId="1DBF3EC0" w14:textId="77777777" w:rsidR="00E933E2" w:rsidRDefault="00000000">
            <w:pPr>
              <w:spacing w:after="0" w:line="240" w:lineRule="auto"/>
              <w:rPr>
                <w:rFonts w:ascii="Georgia" w:hAnsi="Georgia" w:cs="Arial"/>
              </w:rPr>
            </w:pPr>
            <w:r>
              <w:rPr>
                <w:rFonts w:ascii="Georgia" w:hAnsi="Georgia" w:cs="Arial"/>
              </w:rPr>
              <w:t xml:space="preserve">…child </w:t>
            </w:r>
            <w:proofErr w:type="spellStart"/>
            <w:r>
              <w:rPr>
                <w:rFonts w:ascii="Georgia" w:hAnsi="Georgia" w:cs="Arial"/>
              </w:rPr>
              <w:t>labour</w:t>
            </w:r>
            <w:proofErr w:type="spellEnd"/>
            <w:r>
              <w:rPr>
                <w:rFonts w:ascii="Georgia" w:hAnsi="Georgia" w:cs="Arial"/>
              </w:rPr>
              <w:t xml:space="preserve"> and other forms of trafficking in human beings</w:t>
            </w:r>
          </w:p>
        </w:tc>
        <w:tc>
          <w:tcPr>
            <w:tcW w:w="1565" w:type="dxa"/>
          </w:tcPr>
          <w:p w14:paraId="4CD70020"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2057FB5A" w14:textId="77777777">
        <w:trPr>
          <w:trHeight w:val="121"/>
          <w:jc w:val="center"/>
        </w:trPr>
        <w:tc>
          <w:tcPr>
            <w:tcW w:w="8500" w:type="dxa"/>
            <w:shd w:val="clear" w:color="auto" w:fill="F2F2F2" w:themeFill="background1" w:themeFillShade="F2"/>
          </w:tcPr>
          <w:p w14:paraId="1EA3BA1A" w14:textId="77777777" w:rsidR="00E933E2" w:rsidRDefault="00000000">
            <w:pPr>
              <w:spacing w:after="0" w:line="240" w:lineRule="auto"/>
              <w:rPr>
                <w:rFonts w:ascii="Georgia" w:hAnsi="Georgia" w:cs="Arial"/>
              </w:rPr>
            </w:pPr>
            <w:r>
              <w:rPr>
                <w:rFonts w:ascii="Georgia" w:hAnsi="Georgia" w:cs="Arial"/>
              </w:rPr>
              <w:t>…breach of environmental obligations</w:t>
            </w:r>
          </w:p>
        </w:tc>
        <w:tc>
          <w:tcPr>
            <w:tcW w:w="1565" w:type="dxa"/>
          </w:tcPr>
          <w:p w14:paraId="0A274A3F"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72B2F59B" w14:textId="77777777">
        <w:trPr>
          <w:trHeight w:val="121"/>
          <w:jc w:val="center"/>
        </w:trPr>
        <w:tc>
          <w:tcPr>
            <w:tcW w:w="8500" w:type="dxa"/>
            <w:shd w:val="clear" w:color="auto" w:fill="F2F2F2" w:themeFill="background1" w:themeFillShade="F2"/>
          </w:tcPr>
          <w:p w14:paraId="6A526277" w14:textId="77777777" w:rsidR="00E933E2" w:rsidRDefault="00000000">
            <w:pPr>
              <w:spacing w:after="0" w:line="240" w:lineRule="auto"/>
              <w:rPr>
                <w:rFonts w:ascii="Georgia" w:hAnsi="Georgia" w:cs="Arial"/>
              </w:rPr>
            </w:pPr>
            <w:r>
              <w:rPr>
                <w:rFonts w:ascii="Georgia" w:hAnsi="Georgia" w:cs="Arial"/>
              </w:rPr>
              <w:t xml:space="preserve">…breach of social obligations  </w:t>
            </w:r>
          </w:p>
        </w:tc>
        <w:tc>
          <w:tcPr>
            <w:tcW w:w="1565" w:type="dxa"/>
          </w:tcPr>
          <w:p w14:paraId="759866F7"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05472A63" w14:textId="77777777">
        <w:trPr>
          <w:trHeight w:val="121"/>
          <w:jc w:val="center"/>
        </w:trPr>
        <w:tc>
          <w:tcPr>
            <w:tcW w:w="8500" w:type="dxa"/>
            <w:shd w:val="clear" w:color="auto" w:fill="F2F2F2" w:themeFill="background1" w:themeFillShade="F2"/>
          </w:tcPr>
          <w:p w14:paraId="56854075" w14:textId="77777777" w:rsidR="00E933E2" w:rsidRDefault="00000000">
            <w:pPr>
              <w:spacing w:after="0" w:line="240" w:lineRule="auto"/>
              <w:rPr>
                <w:rFonts w:ascii="Georgia" w:hAnsi="Georgia" w:cs="Arial"/>
              </w:rPr>
            </w:pPr>
            <w:r>
              <w:rPr>
                <w:rFonts w:ascii="Georgia" w:hAnsi="Georgia" w:cs="Arial"/>
              </w:rPr>
              <w:t>…</w:t>
            </w:r>
            <w:r>
              <w:rPr>
                <w:rFonts w:ascii="Georgia" w:hAnsi="Georgia"/>
              </w:rPr>
              <w:t>b</w:t>
            </w:r>
            <w:r>
              <w:rPr>
                <w:rFonts w:ascii="Georgia" w:hAnsi="Georgia" w:cs="Arial"/>
              </w:rPr>
              <w:t xml:space="preserve">reach of </w:t>
            </w:r>
            <w:proofErr w:type="spellStart"/>
            <w:r>
              <w:rPr>
                <w:rFonts w:ascii="Georgia" w:hAnsi="Georgia" w:cs="Arial"/>
              </w:rPr>
              <w:t>labour</w:t>
            </w:r>
            <w:proofErr w:type="spellEnd"/>
            <w:r>
              <w:rPr>
                <w:rFonts w:ascii="Georgia" w:hAnsi="Georgia" w:cs="Arial"/>
              </w:rPr>
              <w:t xml:space="preserve"> law obligations</w:t>
            </w:r>
          </w:p>
        </w:tc>
        <w:tc>
          <w:tcPr>
            <w:tcW w:w="1565" w:type="dxa"/>
          </w:tcPr>
          <w:p w14:paraId="510699CD"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3570587A" w14:textId="77777777">
        <w:trPr>
          <w:trHeight w:val="121"/>
          <w:jc w:val="center"/>
        </w:trPr>
        <w:tc>
          <w:tcPr>
            <w:tcW w:w="8500" w:type="dxa"/>
            <w:shd w:val="clear" w:color="auto" w:fill="F2F2F2" w:themeFill="background1" w:themeFillShade="F2"/>
          </w:tcPr>
          <w:p w14:paraId="1631D46F" w14:textId="77777777" w:rsidR="00E933E2" w:rsidRDefault="00000000">
            <w:pPr>
              <w:spacing w:after="0" w:line="240" w:lineRule="auto"/>
              <w:rPr>
                <w:rFonts w:ascii="Georgia" w:hAnsi="Georgia" w:cs="Arial"/>
              </w:rPr>
            </w:pPr>
            <w:r>
              <w:rPr>
                <w:rFonts w:ascii="Georgia" w:hAnsi="Georgia" w:cs="Arial"/>
              </w:rPr>
              <w:t>…</w:t>
            </w:r>
            <w:r>
              <w:rPr>
                <w:rFonts w:ascii="Georgia" w:hAnsi="Georgia"/>
              </w:rPr>
              <w:t xml:space="preserve"> </w:t>
            </w:r>
            <w:r>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10AF7035"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21DAD13C" w14:textId="77777777">
        <w:trPr>
          <w:trHeight w:val="121"/>
          <w:jc w:val="center"/>
        </w:trPr>
        <w:tc>
          <w:tcPr>
            <w:tcW w:w="10065" w:type="dxa"/>
            <w:gridSpan w:val="2"/>
            <w:shd w:val="clear" w:color="auto" w:fill="F2F2F2" w:themeFill="background1" w:themeFillShade="F2"/>
          </w:tcPr>
          <w:p w14:paraId="31FF1524" w14:textId="77777777" w:rsidR="00E933E2" w:rsidRDefault="00000000">
            <w:pPr>
              <w:spacing w:after="0" w:line="240" w:lineRule="auto"/>
              <w:rPr>
                <w:rFonts w:ascii="Georgia" w:hAnsi="Georgia" w:cs="Arial"/>
                <w:i/>
              </w:rPr>
            </w:pPr>
            <w:r>
              <w:rPr>
                <w:rFonts w:ascii="Georgia" w:hAnsi="Georgia" w:cs="Arial"/>
                <w:i/>
              </w:rPr>
              <w:t xml:space="preserve">If you have replied Yes to any of the above, please provide details below: </w:t>
            </w:r>
          </w:p>
        </w:tc>
      </w:tr>
      <w:tr w:rsidR="00E933E2" w14:paraId="3B6AC8D1" w14:textId="77777777">
        <w:trPr>
          <w:trHeight w:val="121"/>
          <w:jc w:val="center"/>
        </w:trPr>
        <w:tc>
          <w:tcPr>
            <w:tcW w:w="10065" w:type="dxa"/>
            <w:gridSpan w:val="2"/>
            <w:shd w:val="clear" w:color="auto" w:fill="404040" w:themeFill="text1" w:themeFillTint="BF"/>
          </w:tcPr>
          <w:p w14:paraId="6299A564" w14:textId="77777777" w:rsidR="00E933E2" w:rsidRDefault="00000000">
            <w:pPr>
              <w:spacing w:after="0" w:line="240" w:lineRule="auto"/>
              <w:rPr>
                <w:rFonts w:ascii="Georgia" w:hAnsi="Georgia" w:cs="Arial"/>
              </w:rPr>
            </w:pPr>
            <w:r>
              <w:rPr>
                <w:rFonts w:ascii="Georgia" w:hAnsi="Georgia" w:cs="Arial"/>
                <w:i/>
                <w:color w:val="FFFFFF" w:themeColor="background1"/>
              </w:rPr>
              <w:t>b) Modern Slavery Act 2015: Requirements under Modern Slavery Act 2015 and UN Global Compact Requirements for active participation.</w:t>
            </w:r>
          </w:p>
        </w:tc>
      </w:tr>
      <w:tr w:rsidR="00E933E2" w14:paraId="5FDC9BE6" w14:textId="77777777">
        <w:trPr>
          <w:trHeight w:val="121"/>
          <w:jc w:val="center"/>
        </w:trPr>
        <w:tc>
          <w:tcPr>
            <w:tcW w:w="8500" w:type="dxa"/>
            <w:shd w:val="clear" w:color="auto" w:fill="F2F2F2" w:themeFill="background1" w:themeFillShade="F2"/>
          </w:tcPr>
          <w:p w14:paraId="0AA6CB74" w14:textId="77777777" w:rsidR="00E933E2" w:rsidRDefault="00000000">
            <w:pPr>
              <w:spacing w:after="0" w:line="240" w:lineRule="auto"/>
              <w:rPr>
                <w:rFonts w:ascii="Georgia" w:hAnsi="Georgia" w:cs="Arial"/>
                <w:i/>
              </w:rPr>
            </w:pPr>
            <w:r>
              <w:rPr>
                <w:rFonts w:ascii="Georgia" w:hAnsi="Georgia" w:cs="Arial"/>
              </w:rPr>
              <w:t xml:space="preserve">Are you a relevant commercial organization as defined by </w:t>
            </w:r>
            <w:hyperlink r:id="rId12" w:history="1">
              <w:r>
                <w:rPr>
                  <w:rStyle w:val="Hyperlink"/>
                  <w:rFonts w:ascii="Georgia" w:hAnsi="Georgia" w:cs="Arial"/>
                </w:rPr>
                <w:t>Section 54 ("Transparency in supply chains etc.") of the Modern Slavery Act 2015 ("the Act")</w:t>
              </w:r>
            </w:hyperlink>
            <w:r>
              <w:rPr>
                <w:rFonts w:ascii="Georgia" w:hAnsi="Georgia" w:cs="Arial"/>
              </w:rPr>
              <w:t>?</w:t>
            </w:r>
          </w:p>
        </w:tc>
        <w:tc>
          <w:tcPr>
            <w:tcW w:w="1565" w:type="dxa"/>
          </w:tcPr>
          <w:p w14:paraId="3BD7C63B"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1901A53F" w14:textId="77777777">
        <w:trPr>
          <w:trHeight w:val="390"/>
          <w:jc w:val="center"/>
        </w:trPr>
        <w:tc>
          <w:tcPr>
            <w:tcW w:w="8500" w:type="dxa"/>
            <w:vMerge w:val="restart"/>
            <w:shd w:val="clear" w:color="auto" w:fill="F2F2F2" w:themeFill="background1" w:themeFillShade="F2"/>
          </w:tcPr>
          <w:p w14:paraId="2D55B7EC" w14:textId="77777777" w:rsidR="00E933E2" w:rsidRDefault="00000000">
            <w:pPr>
              <w:spacing w:after="0" w:line="240" w:lineRule="auto"/>
              <w:rPr>
                <w:rFonts w:ascii="Georgia" w:hAnsi="Georgia" w:cs="Arial"/>
              </w:rPr>
            </w:pPr>
            <w:r>
              <w:rPr>
                <w:rFonts w:ascii="Georgia" w:hAnsi="Georgia" w:cs="Arial"/>
                <w:b/>
              </w:rPr>
              <w:t>If yes</w:t>
            </w:r>
            <w:r>
              <w:rPr>
                <w:rFonts w:ascii="Georgia" w:hAnsi="Georgia" w:cs="Arial"/>
              </w:rPr>
              <w:t>, are you compliant with the annual reporting requirements contained within Section 54 of the Act 2015?</w:t>
            </w:r>
          </w:p>
          <w:p w14:paraId="4C7DABC1" w14:textId="77777777" w:rsidR="00E933E2" w:rsidRDefault="00000000">
            <w:pPr>
              <w:spacing w:after="0" w:line="240" w:lineRule="auto"/>
              <w:rPr>
                <w:rFonts w:ascii="Georgia" w:hAnsi="Georgia" w:cs="Arial"/>
                <w:i/>
              </w:rPr>
            </w:pPr>
            <w:r>
              <w:rPr>
                <w:rFonts w:ascii="Georgia" w:hAnsi="Georgia" w:cs="Arial"/>
                <w:i/>
              </w:rPr>
              <w:t xml:space="preserve">Please provide link to URL: </w:t>
            </w:r>
          </w:p>
        </w:tc>
        <w:tc>
          <w:tcPr>
            <w:tcW w:w="1565" w:type="dxa"/>
          </w:tcPr>
          <w:p w14:paraId="0C32EED9"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E933E2" w14:paraId="736E729B" w14:textId="77777777">
        <w:trPr>
          <w:trHeight w:val="390"/>
          <w:jc w:val="center"/>
        </w:trPr>
        <w:tc>
          <w:tcPr>
            <w:tcW w:w="8500" w:type="dxa"/>
            <w:vMerge/>
            <w:shd w:val="clear" w:color="auto" w:fill="F2F2F2" w:themeFill="background1" w:themeFillShade="F2"/>
          </w:tcPr>
          <w:p w14:paraId="6F2D0E04" w14:textId="77777777" w:rsidR="00E933E2" w:rsidRDefault="00E933E2">
            <w:pPr>
              <w:spacing w:after="0" w:line="240" w:lineRule="auto"/>
              <w:rPr>
                <w:rFonts w:ascii="Georgia" w:hAnsi="Georgia" w:cs="Arial"/>
              </w:rPr>
            </w:pPr>
          </w:p>
        </w:tc>
        <w:tc>
          <w:tcPr>
            <w:tcW w:w="1565" w:type="dxa"/>
          </w:tcPr>
          <w:p w14:paraId="2E7FAF22" w14:textId="77777777" w:rsidR="00E933E2" w:rsidRDefault="00E933E2">
            <w:pPr>
              <w:spacing w:after="0" w:line="240" w:lineRule="auto"/>
              <w:rPr>
                <w:rFonts w:ascii="Georgia" w:hAnsi="Georgia" w:cs="Arial"/>
              </w:rPr>
            </w:pPr>
          </w:p>
        </w:tc>
      </w:tr>
      <w:tr w:rsidR="00E933E2" w14:paraId="1C84D2D8" w14:textId="77777777">
        <w:trPr>
          <w:trHeight w:val="390"/>
          <w:jc w:val="center"/>
        </w:trPr>
        <w:tc>
          <w:tcPr>
            <w:tcW w:w="8500" w:type="dxa"/>
            <w:vMerge w:val="restart"/>
            <w:shd w:val="clear" w:color="auto" w:fill="F2F2F2" w:themeFill="background1" w:themeFillShade="F2"/>
          </w:tcPr>
          <w:p w14:paraId="6F2F9A8B" w14:textId="77777777" w:rsidR="00E933E2" w:rsidRDefault="00000000">
            <w:pPr>
              <w:spacing w:after="0" w:line="240" w:lineRule="auto"/>
              <w:rPr>
                <w:rFonts w:ascii="Georgia" w:hAnsi="Georgia" w:cs="Arial"/>
              </w:rPr>
            </w:pPr>
            <w:r>
              <w:rPr>
                <w:rFonts w:ascii="Georgia" w:hAnsi="Georgia" w:cs="Arial"/>
              </w:rPr>
              <w:t>Is your organization an active participant of the UN Global Compact?</w:t>
            </w:r>
          </w:p>
          <w:p w14:paraId="1048B89D" w14:textId="77777777" w:rsidR="00E933E2" w:rsidRDefault="00000000">
            <w:pPr>
              <w:spacing w:after="0" w:line="240" w:lineRule="auto"/>
              <w:rPr>
                <w:rFonts w:ascii="Georgia" w:hAnsi="Georgia" w:cs="Arial"/>
                <w:i/>
              </w:rPr>
            </w:pPr>
            <w:r>
              <w:rPr>
                <w:rFonts w:ascii="Georgia" w:hAnsi="Georgia" w:cs="Arial"/>
                <w:b/>
                <w:i/>
              </w:rPr>
              <w:t>If yes</w:t>
            </w:r>
            <w:r>
              <w:rPr>
                <w:rFonts w:ascii="Georgia" w:hAnsi="Georgia" w:cs="Arial"/>
                <w:i/>
              </w:rPr>
              <w:t>, please provide link to URL:</w:t>
            </w:r>
          </w:p>
        </w:tc>
        <w:tc>
          <w:tcPr>
            <w:tcW w:w="1565" w:type="dxa"/>
          </w:tcPr>
          <w:p w14:paraId="50DF2B16"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3ED911AE" w14:textId="77777777">
        <w:trPr>
          <w:trHeight w:val="37"/>
          <w:jc w:val="center"/>
        </w:trPr>
        <w:tc>
          <w:tcPr>
            <w:tcW w:w="8500" w:type="dxa"/>
            <w:vMerge/>
            <w:shd w:val="clear" w:color="auto" w:fill="F2F2F2" w:themeFill="background1" w:themeFillShade="F2"/>
          </w:tcPr>
          <w:p w14:paraId="2E9978DE" w14:textId="77777777" w:rsidR="00E933E2" w:rsidRDefault="00E933E2">
            <w:pPr>
              <w:spacing w:after="0" w:line="240" w:lineRule="auto"/>
              <w:rPr>
                <w:rFonts w:ascii="Georgia" w:hAnsi="Georgia" w:cs="Arial"/>
              </w:rPr>
            </w:pPr>
          </w:p>
        </w:tc>
        <w:tc>
          <w:tcPr>
            <w:tcW w:w="1565" w:type="dxa"/>
          </w:tcPr>
          <w:p w14:paraId="50BEB2AA" w14:textId="77777777" w:rsidR="00E933E2" w:rsidRDefault="00E933E2">
            <w:pPr>
              <w:spacing w:after="0" w:line="240" w:lineRule="auto"/>
              <w:rPr>
                <w:rFonts w:ascii="Georgia" w:hAnsi="Georgia" w:cs="Arial"/>
              </w:rPr>
            </w:pPr>
          </w:p>
        </w:tc>
      </w:tr>
    </w:tbl>
    <w:p w14:paraId="28880599" w14:textId="77777777" w:rsidR="00E933E2" w:rsidRDefault="00E933E2">
      <w:pPr>
        <w:rPr>
          <w:rFonts w:ascii="Georgia" w:hAnsi="Georgia" w:cs="Arial"/>
        </w:rPr>
      </w:pPr>
    </w:p>
    <w:p w14:paraId="054B79B4" w14:textId="77777777" w:rsidR="00E933E2" w:rsidRDefault="00000000">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Pr>
          <w:rFonts w:ascii="Georgia" w:hAnsi="Georgia" w:cs="Arial"/>
          <w:b/>
          <w:color w:val="FFFFFF" w:themeColor="background1"/>
        </w:rPr>
        <w:t xml:space="preserve">Part 3: Please indicate ‘Yes’ or ‘No’ as to whether your </w:t>
      </w:r>
      <w:proofErr w:type="spellStart"/>
      <w:r>
        <w:rPr>
          <w:rFonts w:ascii="Georgia" w:hAnsi="Georgia" w:cs="Arial"/>
          <w:b/>
          <w:color w:val="FFFFFF" w:themeColor="background1"/>
        </w:rPr>
        <w:t>organisation</w:t>
      </w:r>
      <w:proofErr w:type="spellEnd"/>
      <w:r>
        <w:rPr>
          <w:rFonts w:ascii="Georgia" w:hAnsi="Georgia" w:cs="Arial"/>
          <w:b/>
          <w:color w:val="FFFFFF" w:themeColor="background1"/>
        </w:rPr>
        <w:t xml:space="preserve"> has documented policies and procedures for the following matters. </w:t>
      </w:r>
    </w:p>
    <w:tbl>
      <w:tblPr>
        <w:tblStyle w:val="TableGrid"/>
        <w:tblW w:w="10627" w:type="dxa"/>
        <w:jc w:val="center"/>
        <w:tblLook w:val="04A0" w:firstRow="1" w:lastRow="0" w:firstColumn="1" w:lastColumn="0" w:noHBand="0" w:noVBand="1"/>
      </w:tblPr>
      <w:tblGrid>
        <w:gridCol w:w="9067"/>
        <w:gridCol w:w="1560"/>
      </w:tblGrid>
      <w:tr w:rsidR="00E933E2" w14:paraId="3CECEB77" w14:textId="77777777">
        <w:trPr>
          <w:cantSplit/>
          <w:trHeight w:val="284"/>
          <w:jc w:val="center"/>
        </w:trPr>
        <w:tc>
          <w:tcPr>
            <w:tcW w:w="9067" w:type="dxa"/>
            <w:shd w:val="clear" w:color="auto" w:fill="F2F2F2" w:themeFill="background1" w:themeFillShade="F2"/>
            <w:vAlign w:val="center"/>
          </w:tcPr>
          <w:p w14:paraId="3B88ADEE" w14:textId="77777777" w:rsidR="00E933E2" w:rsidRDefault="00000000">
            <w:pPr>
              <w:spacing w:after="0" w:line="240" w:lineRule="auto"/>
              <w:ind w:right="-108"/>
              <w:rPr>
                <w:rFonts w:ascii="Georgia" w:hAnsi="Georgia" w:cs="Arial"/>
              </w:rPr>
            </w:pPr>
            <w:r>
              <w:rPr>
                <w:rFonts w:ascii="Georgia" w:hAnsi="Georgia" w:cs="Arial"/>
              </w:rPr>
              <w:t xml:space="preserve">Recruitment policy, procedures and/or organizational HR manual incorporating the following: </w:t>
            </w:r>
          </w:p>
          <w:p w14:paraId="05855E81" w14:textId="77777777" w:rsidR="00E933E2" w:rsidRDefault="00000000">
            <w:pPr>
              <w:pStyle w:val="ListParagraph"/>
              <w:numPr>
                <w:ilvl w:val="0"/>
                <w:numId w:val="7"/>
              </w:numPr>
              <w:spacing w:after="0" w:line="240" w:lineRule="auto"/>
              <w:ind w:right="-108"/>
              <w:rPr>
                <w:rFonts w:ascii="Georgia" w:hAnsi="Georgia" w:cs="Arial"/>
              </w:rPr>
            </w:pPr>
            <w:r>
              <w:rPr>
                <w:rFonts w:ascii="Georgia" w:hAnsi="Georgia" w:cs="Arial"/>
              </w:rPr>
              <w:t>Fair recruitment practices</w:t>
            </w:r>
          </w:p>
          <w:p w14:paraId="68872293" w14:textId="77777777" w:rsidR="00E933E2" w:rsidRDefault="00000000">
            <w:pPr>
              <w:pStyle w:val="ListParagraph"/>
              <w:numPr>
                <w:ilvl w:val="0"/>
                <w:numId w:val="7"/>
              </w:numPr>
              <w:spacing w:after="0" w:line="240" w:lineRule="auto"/>
              <w:ind w:right="-108"/>
              <w:rPr>
                <w:rFonts w:ascii="Georgia" w:hAnsi="Georgia" w:cs="Arial"/>
              </w:rPr>
            </w:pPr>
            <w:r>
              <w:rPr>
                <w:rFonts w:ascii="Georgia" w:hAnsi="Georgia" w:cs="Arial"/>
              </w:rPr>
              <w:t xml:space="preserve">Due diligence and reference assessment </w:t>
            </w:r>
          </w:p>
          <w:p w14:paraId="23464595" w14:textId="77777777" w:rsidR="00E933E2" w:rsidRDefault="00000000">
            <w:pPr>
              <w:pStyle w:val="ListParagraph"/>
              <w:numPr>
                <w:ilvl w:val="0"/>
                <w:numId w:val="7"/>
              </w:numPr>
              <w:spacing w:after="0" w:line="240" w:lineRule="auto"/>
              <w:ind w:right="-108"/>
              <w:rPr>
                <w:rFonts w:ascii="Georgia" w:hAnsi="Georgia" w:cs="Arial"/>
              </w:rPr>
            </w:pPr>
            <w:r>
              <w:rPr>
                <w:rFonts w:ascii="Georgia" w:hAnsi="Georgia" w:cs="Arial"/>
              </w:rPr>
              <w:t xml:space="preserve">Equal opportunities </w:t>
            </w:r>
          </w:p>
        </w:tc>
        <w:tc>
          <w:tcPr>
            <w:tcW w:w="1560" w:type="dxa"/>
          </w:tcPr>
          <w:p w14:paraId="59E83959"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2226667E" w14:textId="77777777">
        <w:trPr>
          <w:cantSplit/>
          <w:trHeight w:val="284"/>
          <w:jc w:val="center"/>
        </w:trPr>
        <w:tc>
          <w:tcPr>
            <w:tcW w:w="9067" w:type="dxa"/>
            <w:shd w:val="clear" w:color="auto" w:fill="F2F2F2" w:themeFill="background1" w:themeFillShade="F2"/>
            <w:vAlign w:val="center"/>
          </w:tcPr>
          <w:p w14:paraId="68120FCA" w14:textId="77777777" w:rsidR="00E933E2" w:rsidRDefault="00000000">
            <w:pPr>
              <w:spacing w:after="0" w:line="240" w:lineRule="auto"/>
              <w:ind w:right="-108"/>
              <w:rPr>
                <w:rFonts w:ascii="Georgia" w:hAnsi="Georgia" w:cs="Arial"/>
              </w:rPr>
            </w:pPr>
            <w:r>
              <w:rPr>
                <w:rFonts w:ascii="Georgia" w:hAnsi="Georgia" w:cs="Arial"/>
              </w:rPr>
              <w:t>Quality Assurance policy, procedures and/or certification</w:t>
            </w:r>
          </w:p>
        </w:tc>
        <w:tc>
          <w:tcPr>
            <w:tcW w:w="1560" w:type="dxa"/>
          </w:tcPr>
          <w:p w14:paraId="17F4B73D"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1BD43685" w14:textId="77777777">
        <w:trPr>
          <w:cantSplit/>
          <w:trHeight w:val="284"/>
          <w:jc w:val="center"/>
        </w:trPr>
        <w:tc>
          <w:tcPr>
            <w:tcW w:w="9067" w:type="dxa"/>
            <w:shd w:val="clear" w:color="auto" w:fill="F2F2F2" w:themeFill="background1" w:themeFillShade="F2"/>
            <w:vAlign w:val="center"/>
          </w:tcPr>
          <w:p w14:paraId="3636C69E" w14:textId="77777777" w:rsidR="00E933E2" w:rsidRDefault="00000000">
            <w:pPr>
              <w:spacing w:after="0" w:line="240" w:lineRule="auto"/>
              <w:ind w:right="-108"/>
              <w:rPr>
                <w:rFonts w:ascii="Georgia" w:hAnsi="Georgia" w:cs="Arial"/>
              </w:rPr>
            </w:pPr>
            <w:r>
              <w:rPr>
                <w:rFonts w:ascii="Georgia" w:hAnsi="Georgia" w:cs="Arial"/>
              </w:rPr>
              <w:t>Duty of Care policy and procedures</w:t>
            </w:r>
          </w:p>
        </w:tc>
        <w:tc>
          <w:tcPr>
            <w:tcW w:w="1560" w:type="dxa"/>
          </w:tcPr>
          <w:p w14:paraId="6E6E62E1"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4E25DCFC" w14:textId="77777777">
        <w:trPr>
          <w:cantSplit/>
          <w:trHeight w:val="284"/>
          <w:jc w:val="center"/>
        </w:trPr>
        <w:tc>
          <w:tcPr>
            <w:tcW w:w="9067" w:type="dxa"/>
            <w:shd w:val="clear" w:color="auto" w:fill="F2F2F2" w:themeFill="background1" w:themeFillShade="F2"/>
            <w:vAlign w:val="center"/>
          </w:tcPr>
          <w:p w14:paraId="373C4BA2" w14:textId="77777777" w:rsidR="00E933E2" w:rsidRDefault="00000000">
            <w:pPr>
              <w:spacing w:after="0" w:line="240" w:lineRule="auto"/>
              <w:ind w:right="-108"/>
              <w:rPr>
                <w:rFonts w:ascii="Georgia" w:hAnsi="Georgia" w:cs="Arial"/>
              </w:rPr>
            </w:pPr>
            <w:r>
              <w:rPr>
                <w:rFonts w:ascii="Georgia" w:hAnsi="Georgia" w:cs="Arial"/>
              </w:rPr>
              <w:t xml:space="preserve">Finance manual / Protection from Financial Crime policy or equivalent </w:t>
            </w:r>
          </w:p>
        </w:tc>
        <w:tc>
          <w:tcPr>
            <w:tcW w:w="1560" w:type="dxa"/>
          </w:tcPr>
          <w:p w14:paraId="1F2E4BFD"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55136328" w14:textId="77777777">
        <w:trPr>
          <w:cantSplit/>
          <w:trHeight w:val="284"/>
          <w:jc w:val="center"/>
        </w:trPr>
        <w:tc>
          <w:tcPr>
            <w:tcW w:w="9067" w:type="dxa"/>
            <w:shd w:val="clear" w:color="auto" w:fill="F2F2F2" w:themeFill="background1" w:themeFillShade="F2"/>
            <w:vAlign w:val="center"/>
          </w:tcPr>
          <w:p w14:paraId="1D9B929B" w14:textId="77777777" w:rsidR="00E933E2" w:rsidRDefault="00000000">
            <w:pPr>
              <w:spacing w:after="0" w:line="240" w:lineRule="auto"/>
              <w:ind w:right="-108"/>
              <w:rPr>
                <w:rFonts w:ascii="Georgia" w:hAnsi="Georgia" w:cs="Arial"/>
              </w:rPr>
            </w:pPr>
            <w:r>
              <w:rPr>
                <w:rFonts w:ascii="Georgia" w:hAnsi="Georgia" w:cs="Arial"/>
              </w:rPr>
              <w:t xml:space="preserve">Gifts and hospitality </w:t>
            </w:r>
          </w:p>
        </w:tc>
        <w:tc>
          <w:tcPr>
            <w:tcW w:w="1560" w:type="dxa"/>
          </w:tcPr>
          <w:p w14:paraId="7453FCBA"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4CAAFF26" w14:textId="77777777">
        <w:trPr>
          <w:cantSplit/>
          <w:trHeight w:val="284"/>
          <w:jc w:val="center"/>
        </w:trPr>
        <w:tc>
          <w:tcPr>
            <w:tcW w:w="9067" w:type="dxa"/>
            <w:shd w:val="clear" w:color="auto" w:fill="F2F2F2" w:themeFill="background1" w:themeFillShade="F2"/>
            <w:vAlign w:val="center"/>
          </w:tcPr>
          <w:p w14:paraId="63CFCB79" w14:textId="77777777" w:rsidR="00E933E2" w:rsidRDefault="00000000">
            <w:pPr>
              <w:spacing w:after="0" w:line="240" w:lineRule="auto"/>
              <w:ind w:right="-108"/>
              <w:rPr>
                <w:rFonts w:ascii="Georgia" w:hAnsi="Georgia" w:cs="Arial"/>
              </w:rPr>
            </w:pPr>
            <w:r>
              <w:rPr>
                <w:rFonts w:ascii="Georgia" w:hAnsi="Georgia" w:cs="Arial"/>
              </w:rPr>
              <w:t>Procurement policy</w:t>
            </w:r>
          </w:p>
        </w:tc>
        <w:tc>
          <w:tcPr>
            <w:tcW w:w="1560" w:type="dxa"/>
          </w:tcPr>
          <w:p w14:paraId="35BDC7E9"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3DD51CD2" w14:textId="77777777">
        <w:trPr>
          <w:cantSplit/>
          <w:trHeight w:val="284"/>
          <w:jc w:val="center"/>
        </w:trPr>
        <w:tc>
          <w:tcPr>
            <w:tcW w:w="9067" w:type="dxa"/>
            <w:shd w:val="clear" w:color="auto" w:fill="F2F2F2" w:themeFill="background1" w:themeFillShade="F2"/>
            <w:vAlign w:val="center"/>
          </w:tcPr>
          <w:p w14:paraId="570B35E9" w14:textId="77777777" w:rsidR="00E933E2" w:rsidRDefault="00000000">
            <w:pPr>
              <w:spacing w:after="0" w:line="240" w:lineRule="auto"/>
              <w:ind w:right="-108"/>
              <w:rPr>
                <w:rFonts w:ascii="Georgia" w:hAnsi="Georgia" w:cs="Arial"/>
              </w:rPr>
            </w:pPr>
            <w:r>
              <w:rPr>
                <w:rFonts w:ascii="Georgia" w:hAnsi="Georgia" w:cs="Arial"/>
              </w:rPr>
              <w:t xml:space="preserve">Workforce whistleblowing policy </w:t>
            </w:r>
          </w:p>
        </w:tc>
        <w:tc>
          <w:tcPr>
            <w:tcW w:w="1560" w:type="dxa"/>
          </w:tcPr>
          <w:p w14:paraId="64201511"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30DCA9AF" w14:textId="77777777">
        <w:trPr>
          <w:cantSplit/>
          <w:trHeight w:val="262"/>
          <w:jc w:val="center"/>
        </w:trPr>
        <w:tc>
          <w:tcPr>
            <w:tcW w:w="9067" w:type="dxa"/>
            <w:shd w:val="clear" w:color="auto" w:fill="F2F2F2" w:themeFill="background1" w:themeFillShade="F2"/>
            <w:vAlign w:val="center"/>
          </w:tcPr>
          <w:p w14:paraId="33BF707E" w14:textId="77777777" w:rsidR="00E933E2" w:rsidRDefault="00000000">
            <w:pPr>
              <w:spacing w:after="0" w:line="240" w:lineRule="auto"/>
              <w:rPr>
                <w:rFonts w:ascii="Georgia" w:hAnsi="Georgia" w:cs="Arial"/>
              </w:rPr>
            </w:pPr>
            <w:r>
              <w:rPr>
                <w:rFonts w:ascii="Georgia" w:hAnsi="Georgia" w:cs="Arial"/>
              </w:rPr>
              <w:t>Safeguarding policy</w:t>
            </w:r>
          </w:p>
        </w:tc>
        <w:tc>
          <w:tcPr>
            <w:tcW w:w="1560" w:type="dxa"/>
          </w:tcPr>
          <w:p w14:paraId="524B6132"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08FE6496" w14:textId="77777777">
        <w:trPr>
          <w:cantSplit/>
          <w:trHeight w:val="284"/>
          <w:jc w:val="center"/>
        </w:trPr>
        <w:tc>
          <w:tcPr>
            <w:tcW w:w="9067" w:type="dxa"/>
            <w:shd w:val="clear" w:color="auto" w:fill="F2F2F2" w:themeFill="background1" w:themeFillShade="F2"/>
            <w:vAlign w:val="center"/>
          </w:tcPr>
          <w:p w14:paraId="1C667558" w14:textId="77777777" w:rsidR="00E933E2" w:rsidRDefault="00000000">
            <w:pPr>
              <w:spacing w:after="0" w:line="240" w:lineRule="auto"/>
              <w:ind w:right="-108"/>
              <w:rPr>
                <w:rFonts w:ascii="Georgia" w:hAnsi="Georgia" w:cs="Arial"/>
              </w:rPr>
            </w:pPr>
            <w:r>
              <w:rPr>
                <w:rFonts w:ascii="Georgia" w:hAnsi="Georgia" w:cs="Arial"/>
              </w:rPr>
              <w:t xml:space="preserve">Anti-bribery/corruption policy </w:t>
            </w:r>
          </w:p>
        </w:tc>
        <w:tc>
          <w:tcPr>
            <w:tcW w:w="1560" w:type="dxa"/>
          </w:tcPr>
          <w:p w14:paraId="21B0717C"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12528FFA" w14:textId="77777777">
        <w:trPr>
          <w:cantSplit/>
          <w:trHeight w:val="284"/>
          <w:jc w:val="center"/>
        </w:trPr>
        <w:tc>
          <w:tcPr>
            <w:tcW w:w="9067" w:type="dxa"/>
            <w:shd w:val="clear" w:color="auto" w:fill="F2F2F2" w:themeFill="background1" w:themeFillShade="F2"/>
            <w:vAlign w:val="center"/>
          </w:tcPr>
          <w:p w14:paraId="22658D5C" w14:textId="77777777" w:rsidR="00E933E2" w:rsidRDefault="00000000">
            <w:pPr>
              <w:spacing w:after="0" w:line="240" w:lineRule="auto"/>
              <w:ind w:right="-108"/>
              <w:rPr>
                <w:rFonts w:ascii="Georgia" w:hAnsi="Georgia" w:cs="Arial"/>
              </w:rPr>
            </w:pPr>
            <w:r>
              <w:rPr>
                <w:rFonts w:ascii="Georgia" w:hAnsi="Georgia" w:cs="Arial"/>
              </w:rPr>
              <w:t xml:space="preserve">Anti-trafficking/modern day slavery policy </w:t>
            </w:r>
          </w:p>
        </w:tc>
        <w:tc>
          <w:tcPr>
            <w:tcW w:w="1560" w:type="dxa"/>
          </w:tcPr>
          <w:p w14:paraId="2CECC51C"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0C0F2162" w14:textId="77777777">
        <w:trPr>
          <w:cantSplit/>
          <w:trHeight w:val="284"/>
          <w:jc w:val="center"/>
        </w:trPr>
        <w:tc>
          <w:tcPr>
            <w:tcW w:w="9067" w:type="dxa"/>
            <w:shd w:val="clear" w:color="auto" w:fill="F2F2F2" w:themeFill="background1" w:themeFillShade="F2"/>
            <w:vAlign w:val="center"/>
          </w:tcPr>
          <w:p w14:paraId="046A2445" w14:textId="77777777" w:rsidR="00E933E2" w:rsidRDefault="00000000">
            <w:pPr>
              <w:spacing w:after="0" w:line="240" w:lineRule="auto"/>
              <w:ind w:right="-108"/>
              <w:rPr>
                <w:rFonts w:ascii="Georgia" w:hAnsi="Georgia" w:cs="Arial"/>
              </w:rPr>
            </w:pPr>
            <w:r>
              <w:rPr>
                <w:rFonts w:ascii="Georgia" w:hAnsi="Georgia" w:cs="Arial"/>
              </w:rPr>
              <w:t>Data protection policy</w:t>
            </w:r>
          </w:p>
        </w:tc>
        <w:tc>
          <w:tcPr>
            <w:tcW w:w="1560" w:type="dxa"/>
          </w:tcPr>
          <w:p w14:paraId="76FE1240"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40780672" w14:textId="77777777">
        <w:trPr>
          <w:cantSplit/>
          <w:trHeight w:val="284"/>
          <w:jc w:val="center"/>
        </w:trPr>
        <w:tc>
          <w:tcPr>
            <w:tcW w:w="9067" w:type="dxa"/>
            <w:shd w:val="clear" w:color="auto" w:fill="F2F2F2" w:themeFill="background1" w:themeFillShade="F2"/>
            <w:vAlign w:val="center"/>
          </w:tcPr>
          <w:p w14:paraId="3B805118" w14:textId="77777777" w:rsidR="00E933E2" w:rsidRDefault="00000000">
            <w:pPr>
              <w:spacing w:after="0" w:line="240" w:lineRule="auto"/>
              <w:ind w:right="-108"/>
              <w:rPr>
                <w:rFonts w:ascii="Georgia" w:hAnsi="Georgia" w:cs="Arial"/>
              </w:rPr>
            </w:pPr>
            <w:r>
              <w:rPr>
                <w:rFonts w:ascii="Georgia" w:hAnsi="Georgia" w:cs="Arial"/>
              </w:rPr>
              <w:t xml:space="preserve">Duty of Care/Security policy </w:t>
            </w:r>
          </w:p>
        </w:tc>
        <w:tc>
          <w:tcPr>
            <w:tcW w:w="1560" w:type="dxa"/>
          </w:tcPr>
          <w:p w14:paraId="44B3CACD"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0B77523C" w14:textId="77777777">
        <w:trPr>
          <w:cantSplit/>
          <w:trHeight w:val="284"/>
          <w:jc w:val="center"/>
        </w:trPr>
        <w:tc>
          <w:tcPr>
            <w:tcW w:w="9067" w:type="dxa"/>
            <w:shd w:val="clear" w:color="auto" w:fill="F2F2F2" w:themeFill="background1" w:themeFillShade="F2"/>
            <w:vAlign w:val="center"/>
          </w:tcPr>
          <w:p w14:paraId="579C1370" w14:textId="77777777" w:rsidR="00E933E2" w:rsidRDefault="00000000">
            <w:pPr>
              <w:spacing w:after="0" w:line="240" w:lineRule="auto"/>
              <w:ind w:right="-108"/>
              <w:rPr>
                <w:rFonts w:ascii="Georgia" w:hAnsi="Georgia" w:cs="Arial"/>
              </w:rPr>
            </w:pPr>
            <w:r>
              <w:rPr>
                <w:rFonts w:ascii="Georgia" w:hAnsi="Georgia" w:cs="Arial"/>
              </w:rPr>
              <w:t xml:space="preserve">Environmental policy </w:t>
            </w:r>
          </w:p>
        </w:tc>
        <w:tc>
          <w:tcPr>
            <w:tcW w:w="1560" w:type="dxa"/>
          </w:tcPr>
          <w:p w14:paraId="19A2893B"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7538896F" w14:textId="77777777">
        <w:trPr>
          <w:cantSplit/>
          <w:trHeight w:val="284"/>
          <w:jc w:val="center"/>
        </w:trPr>
        <w:tc>
          <w:tcPr>
            <w:tcW w:w="9067" w:type="dxa"/>
            <w:shd w:val="clear" w:color="auto" w:fill="F2F2F2" w:themeFill="background1" w:themeFillShade="F2"/>
            <w:vAlign w:val="center"/>
          </w:tcPr>
          <w:p w14:paraId="7B9A8B4E" w14:textId="77777777" w:rsidR="00E933E2" w:rsidRDefault="00000000">
            <w:pPr>
              <w:spacing w:after="0" w:line="240" w:lineRule="auto"/>
              <w:ind w:right="-108"/>
              <w:rPr>
                <w:rFonts w:ascii="Georgia" w:hAnsi="Georgia" w:cs="Arial"/>
              </w:rPr>
            </w:pPr>
            <w:r>
              <w:rPr>
                <w:rFonts w:ascii="Georgia" w:hAnsi="Georgia" w:cs="Arial"/>
              </w:rPr>
              <w:lastRenderedPageBreak/>
              <w:t>Identification and management of conflicts of interest</w:t>
            </w:r>
          </w:p>
        </w:tc>
        <w:tc>
          <w:tcPr>
            <w:tcW w:w="1560" w:type="dxa"/>
          </w:tcPr>
          <w:p w14:paraId="72DF226C"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4140B48D" w14:textId="77777777">
        <w:trPr>
          <w:cantSplit/>
          <w:trHeight w:val="284"/>
          <w:jc w:val="center"/>
        </w:trPr>
        <w:tc>
          <w:tcPr>
            <w:tcW w:w="9067" w:type="dxa"/>
            <w:shd w:val="clear" w:color="auto" w:fill="F2F2F2" w:themeFill="background1" w:themeFillShade="F2"/>
            <w:vAlign w:val="center"/>
          </w:tcPr>
          <w:p w14:paraId="14FD5F70" w14:textId="77777777" w:rsidR="00E933E2" w:rsidRDefault="00000000">
            <w:pPr>
              <w:spacing w:after="0" w:line="240" w:lineRule="auto"/>
              <w:ind w:right="-108"/>
              <w:rPr>
                <w:rFonts w:ascii="Georgia" w:hAnsi="Georgia" w:cs="Arial"/>
              </w:rPr>
            </w:pPr>
            <w:r>
              <w:rPr>
                <w:rFonts w:ascii="Georgia" w:hAnsi="Georgia" w:cs="Arial"/>
              </w:rPr>
              <w:t xml:space="preserve">Health and Safety </w:t>
            </w:r>
          </w:p>
        </w:tc>
        <w:tc>
          <w:tcPr>
            <w:tcW w:w="1560" w:type="dxa"/>
          </w:tcPr>
          <w:p w14:paraId="574305C1"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043A8E76" w14:textId="77777777">
        <w:trPr>
          <w:cantSplit/>
          <w:trHeight w:val="284"/>
          <w:jc w:val="center"/>
        </w:trPr>
        <w:tc>
          <w:tcPr>
            <w:tcW w:w="9067" w:type="dxa"/>
            <w:shd w:val="clear" w:color="auto" w:fill="F2F2F2" w:themeFill="background1" w:themeFillShade="F2"/>
            <w:vAlign w:val="center"/>
          </w:tcPr>
          <w:p w14:paraId="6A5B4D3A" w14:textId="77777777" w:rsidR="00E933E2" w:rsidRDefault="00000000">
            <w:pPr>
              <w:spacing w:after="0" w:line="240" w:lineRule="auto"/>
              <w:ind w:right="-108"/>
              <w:rPr>
                <w:rFonts w:ascii="Georgia" w:hAnsi="Georgia" w:cs="Arial"/>
              </w:rPr>
            </w:pPr>
            <w:r>
              <w:rPr>
                <w:rFonts w:ascii="Georgia" w:hAnsi="Georgia" w:cs="Arial"/>
              </w:rPr>
              <w:t xml:space="preserve">Information technology/ data security </w:t>
            </w:r>
          </w:p>
        </w:tc>
        <w:tc>
          <w:tcPr>
            <w:tcW w:w="1560" w:type="dxa"/>
          </w:tcPr>
          <w:p w14:paraId="4BAE9943"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4B908315" w14:textId="77777777">
        <w:trPr>
          <w:cantSplit/>
          <w:trHeight w:val="284"/>
          <w:jc w:val="center"/>
        </w:trPr>
        <w:tc>
          <w:tcPr>
            <w:tcW w:w="9067" w:type="dxa"/>
            <w:shd w:val="clear" w:color="auto" w:fill="F2F2F2" w:themeFill="background1" w:themeFillShade="F2"/>
            <w:vAlign w:val="center"/>
          </w:tcPr>
          <w:p w14:paraId="557806A7" w14:textId="77777777" w:rsidR="00E933E2" w:rsidRDefault="00000000">
            <w:pPr>
              <w:spacing w:after="0" w:line="240" w:lineRule="auto"/>
              <w:ind w:right="-108"/>
              <w:rPr>
                <w:rFonts w:ascii="Georgia" w:hAnsi="Georgia" w:cs="Arial"/>
              </w:rPr>
            </w:pPr>
            <w:r>
              <w:rPr>
                <w:rFonts w:ascii="Georgia" w:hAnsi="Georgia" w:cs="Arial"/>
              </w:rPr>
              <w:t xml:space="preserve">Risk management </w:t>
            </w:r>
          </w:p>
        </w:tc>
        <w:tc>
          <w:tcPr>
            <w:tcW w:w="1560" w:type="dxa"/>
          </w:tcPr>
          <w:p w14:paraId="78A420F0"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3FE9699B" w14:textId="77777777">
        <w:trPr>
          <w:cantSplit/>
          <w:trHeight w:val="284"/>
          <w:jc w:val="center"/>
        </w:trPr>
        <w:tc>
          <w:tcPr>
            <w:tcW w:w="9067" w:type="dxa"/>
            <w:shd w:val="clear" w:color="auto" w:fill="F2F2F2" w:themeFill="background1" w:themeFillShade="F2"/>
            <w:vAlign w:val="center"/>
          </w:tcPr>
          <w:p w14:paraId="0201AC0D" w14:textId="77777777" w:rsidR="00E933E2" w:rsidRDefault="00000000">
            <w:pPr>
              <w:spacing w:after="0" w:line="240" w:lineRule="auto"/>
              <w:ind w:right="-108"/>
              <w:rPr>
                <w:rFonts w:ascii="Georgia" w:hAnsi="Georgia" w:cs="Arial"/>
              </w:rPr>
            </w:pPr>
            <w:r>
              <w:rPr>
                <w:rFonts w:ascii="Georgia" w:hAnsi="Georgia" w:cs="Arial"/>
              </w:rPr>
              <w:t>Code of conduct</w:t>
            </w:r>
          </w:p>
        </w:tc>
        <w:tc>
          <w:tcPr>
            <w:tcW w:w="1560" w:type="dxa"/>
          </w:tcPr>
          <w:p w14:paraId="15322606"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E933E2" w14:paraId="5260A3BC" w14:textId="77777777">
        <w:trPr>
          <w:cantSplit/>
          <w:trHeight w:val="816"/>
          <w:jc w:val="center"/>
        </w:trPr>
        <w:tc>
          <w:tcPr>
            <w:tcW w:w="9067" w:type="dxa"/>
            <w:shd w:val="clear" w:color="auto" w:fill="DBE5F1" w:themeFill="accent1" w:themeFillTint="33"/>
            <w:vAlign w:val="center"/>
          </w:tcPr>
          <w:p w14:paraId="78853D57" w14:textId="77777777" w:rsidR="00E933E2" w:rsidRDefault="00000000">
            <w:pPr>
              <w:spacing w:after="0" w:line="240" w:lineRule="auto"/>
              <w:rPr>
                <w:rFonts w:ascii="Georgia" w:hAnsi="Georgia" w:cs="Arial"/>
              </w:rPr>
            </w:pPr>
            <w:r>
              <w:rPr>
                <w:rFonts w:ascii="Georgia" w:hAnsi="Georgia" w:cs="Arial"/>
              </w:rPr>
              <w:t xml:space="preserve">If you have answered ‘no’ to any of the above, please provide confirmation that you will comply with Practical Actions applicable policies and procedures. </w:t>
            </w:r>
          </w:p>
        </w:tc>
        <w:tc>
          <w:tcPr>
            <w:tcW w:w="1560" w:type="dxa"/>
          </w:tcPr>
          <w:p w14:paraId="2A8F313C" w14:textId="77777777" w:rsidR="00E933E2"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Content>
                <w:r>
                  <w:rPr>
                    <w:rFonts w:ascii="Segoe UI Symbol" w:hAnsi="Segoe UI Symbol" w:cs="Segoe UI Symbol"/>
                  </w:rPr>
                  <w:t>☐</w:t>
                </w:r>
              </w:sdtContent>
            </w:sdt>
          </w:p>
        </w:tc>
      </w:tr>
    </w:tbl>
    <w:p w14:paraId="60765470" w14:textId="77777777" w:rsidR="00E933E2" w:rsidRDefault="00E933E2">
      <w:pPr>
        <w:rPr>
          <w:rFonts w:ascii="Georgia" w:hAnsi="Georgia" w:cs="Arial"/>
        </w:rPr>
      </w:pPr>
    </w:p>
    <w:p w14:paraId="3692312B" w14:textId="77777777" w:rsidR="00E933E2" w:rsidRDefault="00000000">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Pr>
          <w:rFonts w:ascii="Georgia" w:hAnsi="Georgia" w:cs="Arial"/>
          <w:b/>
          <w:color w:val="FFFFFF" w:themeColor="background1"/>
        </w:rPr>
        <w:t>Part 4: Declarations</w:t>
      </w:r>
    </w:p>
    <w:p w14:paraId="2175085A" w14:textId="77777777" w:rsidR="00E933E2" w:rsidRDefault="00000000">
      <w:pPr>
        <w:rPr>
          <w:rFonts w:ascii="Georgia" w:hAnsi="Georgia" w:cs="Arial"/>
        </w:rPr>
      </w:pPr>
      <w:r>
        <w:rPr>
          <w:rFonts w:ascii="Georgia" w:hAnsi="Georgia" w:cs="Arial"/>
        </w:rPr>
        <w:t>This section is to be completed by the CEO or relevant senior member of your management team.</w:t>
      </w:r>
    </w:p>
    <w:p w14:paraId="21CE3459" w14:textId="77777777" w:rsidR="00E933E2" w:rsidRDefault="00000000">
      <w:pPr>
        <w:rPr>
          <w:rFonts w:ascii="Georgia" w:hAnsi="Georgia" w:cs="Arial"/>
        </w:rPr>
      </w:pPr>
      <w:r>
        <w:rPr>
          <w:rFonts w:ascii="Georgia" w:hAnsi="Georgia" w:cs="Arial"/>
        </w:rPr>
        <w:t xml:space="preserve">By signing </w:t>
      </w:r>
      <w:proofErr w:type="gramStart"/>
      <w:r>
        <w:rPr>
          <w:rFonts w:ascii="Georgia" w:hAnsi="Georgia" w:cs="Arial"/>
        </w:rPr>
        <w:t>below</w:t>
      </w:r>
      <w:proofErr w:type="gramEnd"/>
      <w:r>
        <w:rPr>
          <w:rFonts w:ascii="Georgia" w:hAnsi="Georgia" w:cs="Arial"/>
        </w:rPr>
        <w:t xml:space="preserve"> I confirm that I </w:t>
      </w:r>
      <w:r>
        <w:rPr>
          <w:rFonts w:ascii="Georgia" w:hAnsi="Georgia" w:cs="Arial"/>
          <w:color w:val="808080" w:themeColor="background1" w:themeShade="80"/>
        </w:rPr>
        <w:t>(</w:t>
      </w:r>
      <w:r>
        <w:rPr>
          <w:rFonts w:ascii="Georgia" w:hAnsi="Georgia" w:cs="Arial"/>
          <w:i/>
          <w:color w:val="808080" w:themeColor="background1" w:themeShade="80"/>
        </w:rPr>
        <w:t xml:space="preserve">insert name) </w:t>
      </w:r>
      <w:r>
        <w:rPr>
          <w:rFonts w:ascii="Georgia" w:hAnsi="Georgia" w:cs="Arial"/>
          <w:i/>
        </w:rPr>
        <w:t xml:space="preserve">as the </w:t>
      </w:r>
      <w:r>
        <w:rPr>
          <w:rFonts w:ascii="Georgia" w:hAnsi="Georgia" w:cs="Arial"/>
          <w:i/>
          <w:color w:val="808080" w:themeColor="background1" w:themeShade="80"/>
        </w:rPr>
        <w:t>(job title)</w:t>
      </w:r>
      <w:r>
        <w:rPr>
          <w:rFonts w:ascii="Georgia" w:hAnsi="Georgia" w:cs="Arial"/>
          <w:color w:val="808080" w:themeColor="background1" w:themeShade="80"/>
        </w:rPr>
        <w:t xml:space="preserve"> </w:t>
      </w:r>
      <w:r>
        <w:rPr>
          <w:rFonts w:ascii="Georgia" w:hAnsi="Georgia" w:cs="Arial"/>
        </w:rPr>
        <w:t xml:space="preserve">of </w:t>
      </w:r>
      <w:r>
        <w:rPr>
          <w:rFonts w:ascii="Georgia" w:hAnsi="Georgia" w:cs="Arial"/>
          <w:color w:val="808080" w:themeColor="background1" w:themeShade="80"/>
        </w:rPr>
        <w:t>(</w:t>
      </w:r>
      <w:r>
        <w:rPr>
          <w:rFonts w:ascii="Georgia" w:hAnsi="Georgia" w:cs="Arial"/>
          <w:i/>
          <w:color w:val="808080" w:themeColor="background1" w:themeShade="80"/>
        </w:rPr>
        <w:t>insert organization name</w:t>
      </w:r>
      <w:r>
        <w:rPr>
          <w:rFonts w:ascii="Georgia" w:hAnsi="Georgia" w:cs="Arial"/>
          <w:color w:val="808080" w:themeColor="background1" w:themeShade="80"/>
        </w:rPr>
        <w:t xml:space="preserve">)  </w:t>
      </w:r>
    </w:p>
    <w:p w14:paraId="7EBAF107" w14:textId="77777777" w:rsidR="00E933E2" w:rsidRDefault="00000000">
      <w:pPr>
        <w:pStyle w:val="ListParagraph"/>
        <w:numPr>
          <w:ilvl w:val="0"/>
          <w:numId w:val="8"/>
        </w:numPr>
        <w:spacing w:after="0" w:line="240" w:lineRule="auto"/>
        <w:jc w:val="both"/>
        <w:rPr>
          <w:rFonts w:ascii="Georgia" w:hAnsi="Georgia" w:cs="Arial"/>
        </w:rPr>
      </w:pPr>
      <w:r>
        <w:rPr>
          <w:rFonts w:ascii="Georgia" w:hAnsi="Georgia" w:cs="Arial"/>
        </w:rPr>
        <w:t>consents to Practical Action running the names of the organizations and individuals listed in section 1C above against international databases as part of our anti-terrorist financing checks</w:t>
      </w:r>
    </w:p>
    <w:p w14:paraId="64BD8A4F" w14:textId="77777777" w:rsidR="00E933E2" w:rsidRDefault="00000000">
      <w:pPr>
        <w:pStyle w:val="ListParagraph"/>
        <w:numPr>
          <w:ilvl w:val="0"/>
          <w:numId w:val="8"/>
        </w:numPr>
        <w:spacing w:after="0" w:line="240" w:lineRule="auto"/>
        <w:jc w:val="both"/>
        <w:rPr>
          <w:rFonts w:ascii="Georgia" w:hAnsi="Georgia" w:cs="Arial"/>
        </w:rPr>
      </w:pPr>
      <w:r>
        <w:rPr>
          <w:rFonts w:ascii="Georgia" w:hAnsi="Georgia" w:cs="Arial"/>
        </w:rPr>
        <w:t xml:space="preserve">Confirm that we have adequate processes and systems in place to examine the suitability of sub-contractors to operate on our behalf, and we ensure sufficient oversight of them and their activities to fulfil our contractual obligations. </w:t>
      </w:r>
    </w:p>
    <w:p w14:paraId="566FE0C6" w14:textId="77777777" w:rsidR="00E933E2" w:rsidRDefault="00E933E2">
      <w:pPr>
        <w:pStyle w:val="ListParagraph"/>
        <w:rPr>
          <w:rFonts w:ascii="Georgia" w:hAnsi="Georgia" w:cs="Arial"/>
        </w:rPr>
      </w:pPr>
    </w:p>
    <w:p w14:paraId="1D0EF13C" w14:textId="77777777" w:rsidR="00E933E2" w:rsidRDefault="00000000">
      <w:pPr>
        <w:pStyle w:val="ListParagraph"/>
        <w:numPr>
          <w:ilvl w:val="0"/>
          <w:numId w:val="8"/>
        </w:numPr>
        <w:spacing w:after="0" w:line="240" w:lineRule="auto"/>
        <w:jc w:val="both"/>
        <w:rPr>
          <w:rFonts w:ascii="Georgia" w:hAnsi="Georgia" w:cs="Arial"/>
        </w:rPr>
      </w:pPr>
      <w:r>
        <w:rPr>
          <w:rFonts w:ascii="Georgia" w:hAnsi="Georgia" w:cs="Arial"/>
        </w:rPr>
        <w:t xml:space="preserve">Confirm that we </w:t>
      </w:r>
      <w:proofErr w:type="gramStart"/>
      <w:r>
        <w:rPr>
          <w:rFonts w:ascii="Georgia" w:hAnsi="Georgia" w:cs="Arial"/>
        </w:rPr>
        <w:t>are able to</w:t>
      </w:r>
      <w:proofErr w:type="gramEnd"/>
      <w:r>
        <w:rPr>
          <w:rFonts w:ascii="Georgia" w:hAnsi="Georgia" w:cs="Arial"/>
        </w:rPr>
        <w:t xml:space="preserve"> provide evidence of due diligence undertaken on our subcontractors if requested, and that we understand Practical Action may conduct spot checks. </w:t>
      </w:r>
    </w:p>
    <w:p w14:paraId="61495473" w14:textId="77777777" w:rsidR="00E933E2" w:rsidRDefault="00000000">
      <w:pPr>
        <w:rPr>
          <w:rFonts w:ascii="Georgia" w:hAnsi="Georgia" w:cs="Arial"/>
        </w:rPr>
      </w:pPr>
      <w:r>
        <w:rPr>
          <w:rFonts w:ascii="Georgia" w:hAnsi="Georgia" w:cs="Arial"/>
          <w:color w:val="808080" w:themeColor="background1" w:themeShade="80"/>
          <w:highlight w:val="yellow"/>
        </w:rPr>
        <w:t>FOR DFID FUNDED CONTRACTS ONLY</w:t>
      </w:r>
      <w:r>
        <w:rPr>
          <w:rFonts w:ascii="Georgia" w:hAnsi="Georgia" w:cs="Arial"/>
          <w:color w:val="808080" w:themeColor="background1" w:themeShade="80"/>
        </w:rPr>
        <w:t xml:space="preserve"> (please delete as appropriate)</w:t>
      </w:r>
    </w:p>
    <w:p w14:paraId="5539AED2" w14:textId="77777777" w:rsidR="00E933E2" w:rsidRDefault="00000000">
      <w:pPr>
        <w:pStyle w:val="ListParagraph"/>
        <w:numPr>
          <w:ilvl w:val="0"/>
          <w:numId w:val="9"/>
        </w:numPr>
        <w:spacing w:after="0" w:line="240" w:lineRule="auto"/>
        <w:jc w:val="both"/>
        <w:rPr>
          <w:rFonts w:ascii="Georgia" w:hAnsi="Georgia" w:cs="Arial"/>
        </w:rPr>
      </w:pPr>
      <w:r>
        <w:rPr>
          <w:rFonts w:ascii="Georgia" w:hAnsi="Georgia" w:cs="Arial"/>
        </w:rPr>
        <w:t xml:space="preserve">I declare that I have read, understood and </w:t>
      </w:r>
      <w:proofErr w:type="gramStart"/>
      <w:r>
        <w:rPr>
          <w:rFonts w:ascii="Georgia" w:hAnsi="Georgia" w:cs="Arial"/>
        </w:rPr>
        <w:t>accept</w:t>
      </w:r>
      <w:proofErr w:type="gramEnd"/>
      <w:r>
        <w:rPr>
          <w:rFonts w:ascii="Georgia" w:hAnsi="Georgia" w:cs="Arial"/>
        </w:rPr>
        <w:t xml:space="preserve"> the DFID supply partner Code of Conduct and that appropriate procedures have been put in place to ensure adherence to the Code by all employees, partners and subcontractors within our supply chain. </w:t>
      </w:r>
    </w:p>
    <w:p w14:paraId="20F48F79" w14:textId="77777777" w:rsidR="00E933E2" w:rsidRDefault="00000000">
      <w:pPr>
        <w:pStyle w:val="ListParagraph"/>
        <w:rPr>
          <w:rFonts w:ascii="Georgia" w:hAnsi="Georgia" w:cs="Arial"/>
        </w:rPr>
      </w:pPr>
      <w:r>
        <w:rPr>
          <w:rFonts w:ascii="Georgia" w:hAnsi="Georgia" w:cs="Arial"/>
        </w:rPr>
        <w:t>(</w:t>
      </w:r>
      <w:hyperlink r:id="rId13" w:history="1">
        <w:r>
          <w:rPr>
            <w:rStyle w:val="Hyperlink"/>
            <w:rFonts w:ascii="Georgia" w:hAnsi="Georgia" w:cs="Arial"/>
          </w:rPr>
          <w:t>https://www.gov.uk/government/publications/dfids-supplier-review</w:t>
        </w:r>
      </w:hyperlink>
      <w:r>
        <w:rPr>
          <w:rFonts w:ascii="Georgia" w:hAnsi="Georgia" w:cs="Arial"/>
        </w:rPr>
        <w:t>)</w:t>
      </w:r>
    </w:p>
    <w:p w14:paraId="6130DEFC" w14:textId="77777777" w:rsidR="00E933E2" w:rsidRDefault="00E933E2">
      <w:pPr>
        <w:pStyle w:val="ListParagraph"/>
        <w:rPr>
          <w:rFonts w:ascii="Georgia" w:hAnsi="Georgia" w:cs="Arial"/>
        </w:rPr>
      </w:pPr>
    </w:p>
    <w:p w14:paraId="2AE75512" w14:textId="77777777" w:rsidR="00E933E2" w:rsidRDefault="00000000">
      <w:pPr>
        <w:pStyle w:val="ListParagraph"/>
        <w:numPr>
          <w:ilvl w:val="0"/>
          <w:numId w:val="9"/>
        </w:numPr>
        <w:spacing w:after="0" w:line="240" w:lineRule="auto"/>
        <w:jc w:val="both"/>
        <w:rPr>
          <w:rFonts w:ascii="Georgia" w:hAnsi="Georgia" w:cs="Arial"/>
        </w:rPr>
      </w:pPr>
      <w:r>
        <w:rPr>
          <w:rFonts w:ascii="Georgia" w:hAnsi="Georgia" w:cs="Arial"/>
        </w:rPr>
        <w:t xml:space="preserve">confirm that my staff and subcontractors have been made aware that any instances of conflict of interest, fraud, unethical behavior or misconduct should be reported to the DFID reporting concerns mailbox </w:t>
      </w:r>
      <w:hyperlink r:id="rId14" w:history="1">
        <w:r>
          <w:rPr>
            <w:rStyle w:val="Hyperlink"/>
            <w:rFonts w:ascii="Georgia" w:hAnsi="Georgia" w:cs="Arial"/>
          </w:rPr>
          <w:t>reportingconcerns@dfid.gov.uk</w:t>
        </w:r>
      </w:hyperlink>
      <w:r>
        <w:rPr>
          <w:rFonts w:ascii="Georgia" w:hAnsi="Georgia" w:cs="Arial"/>
        </w:rPr>
        <w:t xml:space="preserve"> </w:t>
      </w:r>
    </w:p>
    <w:p w14:paraId="07B7601F" w14:textId="77777777" w:rsidR="00E933E2" w:rsidRDefault="00E933E2">
      <w:pPr>
        <w:pStyle w:val="ListParagraph"/>
        <w:spacing w:after="0" w:line="240" w:lineRule="auto"/>
        <w:jc w:val="both"/>
        <w:rPr>
          <w:rFonts w:ascii="Georgia" w:hAnsi="Georgia" w:cs="Arial"/>
        </w:rPr>
      </w:pPr>
    </w:p>
    <w:p w14:paraId="20EF2ACE" w14:textId="77777777" w:rsidR="00E933E2" w:rsidRDefault="00000000">
      <w:pPr>
        <w:rPr>
          <w:rFonts w:ascii="Georgia" w:hAnsi="Georgia" w:cs="Arial"/>
        </w:rPr>
      </w:pPr>
      <w:r>
        <w:rPr>
          <w:rFonts w:ascii="Georgia" w:hAnsi="Georgia" w:cs="Arial"/>
        </w:rPr>
        <w:t xml:space="preserve">I hereby certify that all information contained within this document is true, correct and not misleading in </w:t>
      </w:r>
      <w:proofErr w:type="gramStart"/>
      <w:r>
        <w:rPr>
          <w:rFonts w:ascii="Georgia" w:hAnsi="Georgia" w:cs="Arial"/>
        </w:rPr>
        <w:t>anyway</w:t>
      </w:r>
      <w:proofErr w:type="gramEnd"/>
      <w:r>
        <w:rPr>
          <w:rFonts w:ascii="Georgia" w:hAnsi="Georgia" w:cs="Arial"/>
        </w:rPr>
        <w:t xml:space="preserve">. I understand that the information will be used in the process to assess my </w:t>
      </w:r>
      <w:proofErr w:type="gramStart"/>
      <w:r>
        <w:rPr>
          <w:rFonts w:ascii="Georgia" w:hAnsi="Georgia" w:cs="Arial"/>
        </w:rPr>
        <w:t>organizations</w:t>
      </w:r>
      <w:proofErr w:type="gramEnd"/>
      <w:r>
        <w:rPr>
          <w:rFonts w:ascii="Georgia" w:hAnsi="Georgia" w:cs="Arial"/>
        </w:rPr>
        <w:t xml:space="preserve"> suitability to be selected as a partner and I am signing on behalf of my organization. </w:t>
      </w:r>
    </w:p>
    <w:p w14:paraId="1249D464" w14:textId="77777777" w:rsidR="00E933E2" w:rsidRDefault="00000000">
      <w:pPr>
        <w:rPr>
          <w:rFonts w:ascii="Georgia" w:hAnsi="Georgia" w:cs="Arial"/>
        </w:rPr>
      </w:pPr>
      <w:r>
        <w:rPr>
          <w:rFonts w:ascii="Georgia" w:hAnsi="Georgia" w:cs="Arial"/>
        </w:rPr>
        <w:t>Signature:</w:t>
      </w:r>
      <w:r>
        <w:rPr>
          <w:rFonts w:ascii="Georgia" w:hAnsi="Georgia" w:cs="Arial"/>
        </w:rPr>
        <w:tab/>
      </w:r>
      <w:r>
        <w:rPr>
          <w:rFonts w:ascii="Georgia" w:hAnsi="Georgia" w:cs="Arial"/>
        </w:rPr>
        <w:tab/>
      </w:r>
      <w:r>
        <w:rPr>
          <w:rFonts w:ascii="Georgia" w:hAnsi="Georgia" w:cs="Arial"/>
        </w:rPr>
        <w:tab/>
      </w:r>
      <w:r>
        <w:rPr>
          <w:rFonts w:ascii="Georgia" w:hAnsi="Georgia" w:cs="Arial"/>
        </w:rPr>
        <w:tab/>
      </w:r>
      <w:r>
        <w:rPr>
          <w:rFonts w:ascii="Georgia" w:hAnsi="Georgia" w:cs="Arial"/>
        </w:rPr>
        <w:tab/>
      </w:r>
      <w:r>
        <w:rPr>
          <w:rFonts w:ascii="Georgia" w:hAnsi="Georgia" w:cs="Arial"/>
        </w:rPr>
        <w:tab/>
        <w:t>Date:</w:t>
      </w:r>
    </w:p>
    <w:p w14:paraId="3565B29B" w14:textId="77777777" w:rsidR="00E933E2" w:rsidRDefault="00000000">
      <w:pPr>
        <w:rPr>
          <w:rFonts w:ascii="Georgia" w:hAnsi="Georgia" w:cs="Arial"/>
        </w:rPr>
      </w:pPr>
      <w:r>
        <w:rPr>
          <w:rFonts w:ascii="Georgia" w:hAnsi="Georgia" w:cs="Arial"/>
        </w:rPr>
        <w:t xml:space="preserve">Name                                                                                       Job Title </w:t>
      </w:r>
    </w:p>
    <w:p w14:paraId="1981B994" w14:textId="77777777" w:rsidR="00E933E2" w:rsidRDefault="00000000">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Pr>
          <w:rFonts w:ascii="Georgia" w:hAnsi="Georgia" w:cs="Arial"/>
          <w:b/>
          <w:color w:val="FFFFFF" w:themeColor="background1"/>
        </w:rPr>
        <w:t>Please provide a copy of the following documents when returning your assessment questionnaire to us</w:t>
      </w:r>
    </w:p>
    <w:p w14:paraId="20B9315E"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lastRenderedPageBreak/>
        <w:t>Company registration certificate</w:t>
      </w:r>
    </w:p>
    <w:p w14:paraId="7BA7AB60"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t>Proof of tax registration</w:t>
      </w:r>
    </w:p>
    <w:p w14:paraId="6A6685F9"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t xml:space="preserve">Copy of Audited Accounts for the past 3 years </w:t>
      </w:r>
    </w:p>
    <w:p w14:paraId="7A2E8449"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t>Copy of all insurance certificates as listed in section 1D</w:t>
      </w:r>
    </w:p>
    <w:p w14:paraId="6595D4C3"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t>Copy of project risk register template</w:t>
      </w:r>
    </w:p>
    <w:p w14:paraId="40101A93"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t xml:space="preserve">Cyber essentials certificate (if applicable) </w:t>
      </w:r>
    </w:p>
    <w:p w14:paraId="44D85C28"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t>2 Past performance certificates / statements of recommendations from previous donors / clients within the past three years</w:t>
      </w:r>
    </w:p>
    <w:p w14:paraId="3B5453CE" w14:textId="77777777" w:rsidR="00E933E2" w:rsidRDefault="00000000">
      <w:pPr>
        <w:pStyle w:val="ListParagraph"/>
        <w:numPr>
          <w:ilvl w:val="0"/>
          <w:numId w:val="10"/>
        </w:numPr>
        <w:spacing w:after="0" w:line="240" w:lineRule="auto"/>
        <w:rPr>
          <w:rFonts w:ascii="Georgia" w:hAnsi="Georgia" w:cs="Arial"/>
        </w:rPr>
      </w:pPr>
      <w:r>
        <w:rPr>
          <w:rFonts w:ascii="Georgia" w:hAnsi="Georgia" w:cs="Arial"/>
        </w:rPr>
        <w:t>Copy of the policies/documents listed in Part 3 of this form</w:t>
      </w:r>
    </w:p>
    <w:sectPr w:rsidR="00E933E2">
      <w:headerReference w:type="default" r:id="rId15"/>
      <w:footerReference w:type="default" r:id="rId16"/>
      <w:pgSz w:w="11907" w:h="1683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E264F" w14:textId="77777777" w:rsidR="00E378A1" w:rsidRDefault="00E378A1">
      <w:pPr>
        <w:spacing w:line="240" w:lineRule="auto"/>
      </w:pPr>
      <w:r>
        <w:separator/>
      </w:r>
    </w:p>
  </w:endnote>
  <w:endnote w:type="continuationSeparator" w:id="0">
    <w:p w14:paraId="7E0A5552" w14:textId="77777777" w:rsidR="00E378A1" w:rsidRDefault="00E37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eGothic">
    <w:altName w:val="Corbel"/>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1FEF" w14:textId="77777777" w:rsidR="00E933E2" w:rsidRDefault="00E933E2">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AA0D" w14:textId="77777777" w:rsidR="00E933E2" w:rsidRDefault="00000000">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282C" w14:textId="77777777" w:rsidR="00E933E2" w:rsidRDefault="00E933E2">
    <w:pPr>
      <w:pStyle w:val="Footer"/>
      <w:jc w:val="center"/>
    </w:pPr>
  </w:p>
  <w:p w14:paraId="6F50FA15" w14:textId="77777777" w:rsidR="00E933E2" w:rsidRDefault="00E93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F8CAB" w14:textId="77777777" w:rsidR="00E378A1" w:rsidRDefault="00E378A1">
      <w:pPr>
        <w:spacing w:after="0"/>
      </w:pPr>
      <w:r>
        <w:separator/>
      </w:r>
    </w:p>
  </w:footnote>
  <w:footnote w:type="continuationSeparator" w:id="0">
    <w:p w14:paraId="5D8E30A1" w14:textId="77777777" w:rsidR="00E378A1" w:rsidRDefault="00E378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2211" w14:textId="77777777" w:rsidR="00E933E2" w:rsidRDefault="00000000">
    <w:pPr>
      <w:pStyle w:val="Header"/>
      <w:bidi/>
    </w:pPr>
    <w:r>
      <w:rPr>
        <w:noProof/>
      </w:rPr>
      <w:drawing>
        <wp:inline distT="0" distB="0" distL="0" distR="0" wp14:anchorId="15864261" wp14:editId="5AAD42D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6800" cy="784860"/>
                  </a:xfrm>
                  <a:prstGeom prst="rect">
                    <a:avLst/>
                  </a:prstGeom>
                  <a:noFill/>
                  <a:ln>
                    <a:noFill/>
                  </a:ln>
                </pic:spPr>
              </pic:pic>
            </a:graphicData>
          </a:graphic>
        </wp:inline>
      </w:drawing>
    </w:r>
  </w:p>
  <w:p w14:paraId="2DCEC171" w14:textId="77777777" w:rsidR="00E933E2" w:rsidRDefault="00E93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9556" w14:textId="77777777" w:rsidR="00E933E2" w:rsidRDefault="00000000">
    <w:pPr>
      <w:pStyle w:val="Header"/>
    </w:pPr>
    <w:r>
      <w:rPr>
        <w:noProof/>
      </w:rPr>
      <w:drawing>
        <wp:inline distT="0" distB="0" distL="0" distR="0" wp14:anchorId="43EA8734" wp14:editId="17519FD9">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6800" cy="784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multilevel"/>
    <w:tmpl w:val="00B84B1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03725FC3"/>
    <w:multiLevelType w:val="multilevel"/>
    <w:tmpl w:val="03725FC3"/>
    <w:lvl w:ilvl="0">
      <w:start w:val="2"/>
      <w:numFmt w:val="bullet"/>
      <w:lvlText w:val="-"/>
      <w:lvlJc w:val="left"/>
      <w:pPr>
        <w:ind w:left="720" w:hanging="360"/>
      </w:pPr>
      <w:rPr>
        <w:rFonts w:ascii="TradeGothic" w:eastAsiaTheme="minorHAnsi" w:hAnsi="TradeGothic"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6650DC"/>
    <w:multiLevelType w:val="multilevel"/>
    <w:tmpl w:val="096650DC"/>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 w15:restartNumberingAfterBreak="0">
    <w:nsid w:val="182B55E2"/>
    <w:multiLevelType w:val="multilevel"/>
    <w:tmpl w:val="182B55E2"/>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C160C54"/>
    <w:multiLevelType w:val="multilevel"/>
    <w:tmpl w:val="2C160C5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06A20CA"/>
    <w:multiLevelType w:val="multilevel"/>
    <w:tmpl w:val="306A20CA"/>
    <w:lvl w:ilvl="0">
      <w:start w:val="23"/>
      <w:numFmt w:val="decimal"/>
      <w:pStyle w:val="Heading2"/>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15:restartNumberingAfterBreak="0">
    <w:nsid w:val="496B4283"/>
    <w:multiLevelType w:val="multilevel"/>
    <w:tmpl w:val="496B42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D602EE3"/>
    <w:multiLevelType w:val="multilevel"/>
    <w:tmpl w:val="4D602EE3"/>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F672F8B"/>
    <w:multiLevelType w:val="multilevel"/>
    <w:tmpl w:val="5F672F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5C50AB6"/>
    <w:multiLevelType w:val="multilevel"/>
    <w:tmpl w:val="65C50AB6"/>
    <w:lvl w:ilvl="0">
      <w:start w:val="1"/>
      <w:numFmt w:val="decimal"/>
      <w:pStyle w:val="Head2"/>
      <w:lvlText w:val="%1."/>
      <w:lvlJc w:val="left"/>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69219698">
    <w:abstractNumId w:val="5"/>
  </w:num>
  <w:num w:numId="2" w16cid:durableId="866557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7871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5446914">
    <w:abstractNumId w:val="2"/>
  </w:num>
  <w:num w:numId="5" w16cid:durableId="1534002098">
    <w:abstractNumId w:val="3"/>
  </w:num>
  <w:num w:numId="6" w16cid:durableId="935165283">
    <w:abstractNumId w:val="7"/>
  </w:num>
  <w:num w:numId="7" w16cid:durableId="1892106425">
    <w:abstractNumId w:val="1"/>
  </w:num>
  <w:num w:numId="8" w16cid:durableId="1445225268">
    <w:abstractNumId w:val="6"/>
  </w:num>
  <w:num w:numId="9" w16cid:durableId="378240514">
    <w:abstractNumId w:val="8"/>
  </w:num>
  <w:num w:numId="10" w16cid:durableId="803349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DEE"/>
    <w:rsid w:val="000066E0"/>
    <w:rsid w:val="00007B85"/>
    <w:rsid w:val="00007BE4"/>
    <w:rsid w:val="0001018E"/>
    <w:rsid w:val="0001084E"/>
    <w:rsid w:val="000122AE"/>
    <w:rsid w:val="00012954"/>
    <w:rsid w:val="00012F65"/>
    <w:rsid w:val="00017D4F"/>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9D9"/>
    <w:rsid w:val="000666DB"/>
    <w:rsid w:val="00066926"/>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BDC"/>
    <w:rsid w:val="000A2C51"/>
    <w:rsid w:val="000A36AE"/>
    <w:rsid w:val="000A446C"/>
    <w:rsid w:val="000A499C"/>
    <w:rsid w:val="000A4DC3"/>
    <w:rsid w:val="000A57BF"/>
    <w:rsid w:val="000A79D2"/>
    <w:rsid w:val="000A7F52"/>
    <w:rsid w:val="000B10F1"/>
    <w:rsid w:val="000B2FAD"/>
    <w:rsid w:val="000B3701"/>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3790"/>
    <w:rsid w:val="0015436B"/>
    <w:rsid w:val="001551A8"/>
    <w:rsid w:val="001559DB"/>
    <w:rsid w:val="001577A6"/>
    <w:rsid w:val="00157F77"/>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3CA7"/>
    <w:rsid w:val="001C5AB3"/>
    <w:rsid w:val="001D1376"/>
    <w:rsid w:val="001D4AB0"/>
    <w:rsid w:val="001D5145"/>
    <w:rsid w:val="001E03D8"/>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031D"/>
    <w:rsid w:val="0026180F"/>
    <w:rsid w:val="00263EB4"/>
    <w:rsid w:val="00266172"/>
    <w:rsid w:val="00267844"/>
    <w:rsid w:val="00271315"/>
    <w:rsid w:val="002728DA"/>
    <w:rsid w:val="0027308F"/>
    <w:rsid w:val="00274A54"/>
    <w:rsid w:val="00274C1F"/>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E3D93"/>
    <w:rsid w:val="002E63E5"/>
    <w:rsid w:val="002E6441"/>
    <w:rsid w:val="002E67DB"/>
    <w:rsid w:val="002E69D0"/>
    <w:rsid w:val="002F2E8D"/>
    <w:rsid w:val="002F7E9F"/>
    <w:rsid w:val="00300277"/>
    <w:rsid w:val="003041C2"/>
    <w:rsid w:val="00305AA8"/>
    <w:rsid w:val="00306B90"/>
    <w:rsid w:val="003077A5"/>
    <w:rsid w:val="00307B69"/>
    <w:rsid w:val="00311F19"/>
    <w:rsid w:val="00321D72"/>
    <w:rsid w:val="00324298"/>
    <w:rsid w:val="0032515E"/>
    <w:rsid w:val="00330A00"/>
    <w:rsid w:val="00330EC3"/>
    <w:rsid w:val="0033183D"/>
    <w:rsid w:val="0033219C"/>
    <w:rsid w:val="00332D4F"/>
    <w:rsid w:val="003342B7"/>
    <w:rsid w:val="00335D66"/>
    <w:rsid w:val="00336F5D"/>
    <w:rsid w:val="00340BA3"/>
    <w:rsid w:val="00342CB1"/>
    <w:rsid w:val="00343039"/>
    <w:rsid w:val="003438C7"/>
    <w:rsid w:val="00345028"/>
    <w:rsid w:val="00345C8B"/>
    <w:rsid w:val="00346768"/>
    <w:rsid w:val="003501A7"/>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B1453"/>
    <w:rsid w:val="003B1823"/>
    <w:rsid w:val="003B3CEB"/>
    <w:rsid w:val="003B446C"/>
    <w:rsid w:val="003C2172"/>
    <w:rsid w:val="003C24C0"/>
    <w:rsid w:val="003C3E4A"/>
    <w:rsid w:val="003C42A9"/>
    <w:rsid w:val="003C42B2"/>
    <w:rsid w:val="003C6002"/>
    <w:rsid w:val="003C7350"/>
    <w:rsid w:val="003D10F2"/>
    <w:rsid w:val="003D2BA6"/>
    <w:rsid w:val="003D30BF"/>
    <w:rsid w:val="003D38C7"/>
    <w:rsid w:val="003D4007"/>
    <w:rsid w:val="003D6F5E"/>
    <w:rsid w:val="003D75A3"/>
    <w:rsid w:val="003D7FB6"/>
    <w:rsid w:val="003E0A58"/>
    <w:rsid w:val="003E2F2C"/>
    <w:rsid w:val="003E3D32"/>
    <w:rsid w:val="003E7620"/>
    <w:rsid w:val="003F34C0"/>
    <w:rsid w:val="003F3F64"/>
    <w:rsid w:val="0040024B"/>
    <w:rsid w:val="00403B83"/>
    <w:rsid w:val="00403DBE"/>
    <w:rsid w:val="00405DF5"/>
    <w:rsid w:val="004119A9"/>
    <w:rsid w:val="00414A25"/>
    <w:rsid w:val="00415B7C"/>
    <w:rsid w:val="00415C29"/>
    <w:rsid w:val="0041620E"/>
    <w:rsid w:val="00416C31"/>
    <w:rsid w:val="00417479"/>
    <w:rsid w:val="00417FD7"/>
    <w:rsid w:val="00420206"/>
    <w:rsid w:val="00422CFF"/>
    <w:rsid w:val="00424245"/>
    <w:rsid w:val="00425B53"/>
    <w:rsid w:val="0043210D"/>
    <w:rsid w:val="00433278"/>
    <w:rsid w:val="004349EA"/>
    <w:rsid w:val="004356B2"/>
    <w:rsid w:val="0043595E"/>
    <w:rsid w:val="00443842"/>
    <w:rsid w:val="00445094"/>
    <w:rsid w:val="00447B37"/>
    <w:rsid w:val="00456007"/>
    <w:rsid w:val="00460D1B"/>
    <w:rsid w:val="00461223"/>
    <w:rsid w:val="00462E12"/>
    <w:rsid w:val="004637A6"/>
    <w:rsid w:val="00464E94"/>
    <w:rsid w:val="00465744"/>
    <w:rsid w:val="00477F40"/>
    <w:rsid w:val="00480B04"/>
    <w:rsid w:val="00483FC9"/>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5D66"/>
    <w:rsid w:val="004C6ED8"/>
    <w:rsid w:val="004C70BB"/>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F0918"/>
    <w:rsid w:val="004F164E"/>
    <w:rsid w:val="004F1FF5"/>
    <w:rsid w:val="004F4545"/>
    <w:rsid w:val="004F503F"/>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EE7"/>
    <w:rsid w:val="00532470"/>
    <w:rsid w:val="00535699"/>
    <w:rsid w:val="005410F1"/>
    <w:rsid w:val="005435BB"/>
    <w:rsid w:val="0054612B"/>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80093"/>
    <w:rsid w:val="00583432"/>
    <w:rsid w:val="00586964"/>
    <w:rsid w:val="00590136"/>
    <w:rsid w:val="005911E3"/>
    <w:rsid w:val="00593C12"/>
    <w:rsid w:val="005972FF"/>
    <w:rsid w:val="005977FC"/>
    <w:rsid w:val="005A1DB9"/>
    <w:rsid w:val="005A7E38"/>
    <w:rsid w:val="005B087E"/>
    <w:rsid w:val="005B0D32"/>
    <w:rsid w:val="005B1414"/>
    <w:rsid w:val="005B2840"/>
    <w:rsid w:val="005B5EDC"/>
    <w:rsid w:val="005C68DB"/>
    <w:rsid w:val="005D007E"/>
    <w:rsid w:val="005D1170"/>
    <w:rsid w:val="005D3F60"/>
    <w:rsid w:val="005D43FF"/>
    <w:rsid w:val="005D556E"/>
    <w:rsid w:val="005D78B6"/>
    <w:rsid w:val="005E02A5"/>
    <w:rsid w:val="005E1C93"/>
    <w:rsid w:val="005E3377"/>
    <w:rsid w:val="005E367C"/>
    <w:rsid w:val="005E503A"/>
    <w:rsid w:val="005F0AA2"/>
    <w:rsid w:val="005F1DAF"/>
    <w:rsid w:val="005F3781"/>
    <w:rsid w:val="005F6499"/>
    <w:rsid w:val="005F64FE"/>
    <w:rsid w:val="005F6EE2"/>
    <w:rsid w:val="005F7034"/>
    <w:rsid w:val="006025AF"/>
    <w:rsid w:val="00604D54"/>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A15"/>
    <w:rsid w:val="006427D5"/>
    <w:rsid w:val="00644417"/>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70D0"/>
    <w:rsid w:val="006C1B40"/>
    <w:rsid w:val="006C2467"/>
    <w:rsid w:val="006C32BA"/>
    <w:rsid w:val="006C3502"/>
    <w:rsid w:val="006C353A"/>
    <w:rsid w:val="006C56E4"/>
    <w:rsid w:val="006C74CF"/>
    <w:rsid w:val="006D1898"/>
    <w:rsid w:val="006D50D2"/>
    <w:rsid w:val="006D5229"/>
    <w:rsid w:val="006E07A3"/>
    <w:rsid w:val="006E1B5B"/>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204AC"/>
    <w:rsid w:val="0072078B"/>
    <w:rsid w:val="007208C7"/>
    <w:rsid w:val="0072188B"/>
    <w:rsid w:val="007275D0"/>
    <w:rsid w:val="007303DE"/>
    <w:rsid w:val="00731FFA"/>
    <w:rsid w:val="00733B68"/>
    <w:rsid w:val="007344C9"/>
    <w:rsid w:val="00736758"/>
    <w:rsid w:val="007378CC"/>
    <w:rsid w:val="00740C97"/>
    <w:rsid w:val="0074402D"/>
    <w:rsid w:val="00744BEE"/>
    <w:rsid w:val="00747DF1"/>
    <w:rsid w:val="00752C86"/>
    <w:rsid w:val="00752C93"/>
    <w:rsid w:val="00755E39"/>
    <w:rsid w:val="00757856"/>
    <w:rsid w:val="00757DEA"/>
    <w:rsid w:val="00761659"/>
    <w:rsid w:val="00765345"/>
    <w:rsid w:val="00770846"/>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39EA"/>
    <w:rsid w:val="00805874"/>
    <w:rsid w:val="00810BA3"/>
    <w:rsid w:val="00813241"/>
    <w:rsid w:val="008139C6"/>
    <w:rsid w:val="00814BEE"/>
    <w:rsid w:val="00814C5F"/>
    <w:rsid w:val="00815A01"/>
    <w:rsid w:val="008165C3"/>
    <w:rsid w:val="008167E7"/>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4966"/>
    <w:rsid w:val="008565D8"/>
    <w:rsid w:val="0085785D"/>
    <w:rsid w:val="00860192"/>
    <w:rsid w:val="00860512"/>
    <w:rsid w:val="00861061"/>
    <w:rsid w:val="0086169C"/>
    <w:rsid w:val="0086212D"/>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DE4"/>
    <w:rsid w:val="008A1463"/>
    <w:rsid w:val="008A1D4C"/>
    <w:rsid w:val="008A2A7D"/>
    <w:rsid w:val="008A36FC"/>
    <w:rsid w:val="008A4D87"/>
    <w:rsid w:val="008A58A8"/>
    <w:rsid w:val="008A6556"/>
    <w:rsid w:val="008B0D76"/>
    <w:rsid w:val="008B216D"/>
    <w:rsid w:val="008B4096"/>
    <w:rsid w:val="008B5A91"/>
    <w:rsid w:val="008B67B9"/>
    <w:rsid w:val="008B7687"/>
    <w:rsid w:val="008C1066"/>
    <w:rsid w:val="008C223B"/>
    <w:rsid w:val="008C4BEF"/>
    <w:rsid w:val="008C6035"/>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45F6"/>
    <w:rsid w:val="009050E8"/>
    <w:rsid w:val="009069CF"/>
    <w:rsid w:val="00910095"/>
    <w:rsid w:val="009103CF"/>
    <w:rsid w:val="00910DDE"/>
    <w:rsid w:val="009130D1"/>
    <w:rsid w:val="0091416C"/>
    <w:rsid w:val="00915705"/>
    <w:rsid w:val="00915DD3"/>
    <w:rsid w:val="00915E08"/>
    <w:rsid w:val="009164B6"/>
    <w:rsid w:val="0092080D"/>
    <w:rsid w:val="009260F8"/>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7F6C"/>
    <w:rsid w:val="0096372C"/>
    <w:rsid w:val="00964B39"/>
    <w:rsid w:val="0096615D"/>
    <w:rsid w:val="0096690F"/>
    <w:rsid w:val="009715D3"/>
    <w:rsid w:val="00971CE3"/>
    <w:rsid w:val="00972288"/>
    <w:rsid w:val="00972696"/>
    <w:rsid w:val="0097563C"/>
    <w:rsid w:val="0097687F"/>
    <w:rsid w:val="009774EB"/>
    <w:rsid w:val="0098294B"/>
    <w:rsid w:val="00983006"/>
    <w:rsid w:val="00984B8D"/>
    <w:rsid w:val="009927A6"/>
    <w:rsid w:val="00994B14"/>
    <w:rsid w:val="00996E02"/>
    <w:rsid w:val="00997439"/>
    <w:rsid w:val="00997CD0"/>
    <w:rsid w:val="009A0C87"/>
    <w:rsid w:val="009A159B"/>
    <w:rsid w:val="009A604E"/>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3BE9"/>
    <w:rsid w:val="00AE5FF2"/>
    <w:rsid w:val="00AE79B8"/>
    <w:rsid w:val="00AF1288"/>
    <w:rsid w:val="00AF61D5"/>
    <w:rsid w:val="00AF682B"/>
    <w:rsid w:val="00B01215"/>
    <w:rsid w:val="00B012D5"/>
    <w:rsid w:val="00B03971"/>
    <w:rsid w:val="00B04ADD"/>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7F2"/>
    <w:rsid w:val="00B57E71"/>
    <w:rsid w:val="00B63006"/>
    <w:rsid w:val="00B63B8A"/>
    <w:rsid w:val="00B64B6F"/>
    <w:rsid w:val="00B669ED"/>
    <w:rsid w:val="00B67CD2"/>
    <w:rsid w:val="00B72882"/>
    <w:rsid w:val="00B731FC"/>
    <w:rsid w:val="00B73B4C"/>
    <w:rsid w:val="00B745FE"/>
    <w:rsid w:val="00B77891"/>
    <w:rsid w:val="00B80391"/>
    <w:rsid w:val="00B81B93"/>
    <w:rsid w:val="00B823A3"/>
    <w:rsid w:val="00B84352"/>
    <w:rsid w:val="00B87B31"/>
    <w:rsid w:val="00B900E7"/>
    <w:rsid w:val="00B93806"/>
    <w:rsid w:val="00B95222"/>
    <w:rsid w:val="00B95551"/>
    <w:rsid w:val="00B955A5"/>
    <w:rsid w:val="00B9615B"/>
    <w:rsid w:val="00B9672A"/>
    <w:rsid w:val="00B968AC"/>
    <w:rsid w:val="00B9715B"/>
    <w:rsid w:val="00B97F45"/>
    <w:rsid w:val="00BA0CAD"/>
    <w:rsid w:val="00BA2FEB"/>
    <w:rsid w:val="00BA4C74"/>
    <w:rsid w:val="00BA589F"/>
    <w:rsid w:val="00BA7ABB"/>
    <w:rsid w:val="00BB1F03"/>
    <w:rsid w:val="00BB3DA4"/>
    <w:rsid w:val="00BB5994"/>
    <w:rsid w:val="00BB604C"/>
    <w:rsid w:val="00BB7D18"/>
    <w:rsid w:val="00BC21A7"/>
    <w:rsid w:val="00BC34D0"/>
    <w:rsid w:val="00BC4845"/>
    <w:rsid w:val="00BC59E3"/>
    <w:rsid w:val="00BD3F99"/>
    <w:rsid w:val="00BD3F9E"/>
    <w:rsid w:val="00BD6180"/>
    <w:rsid w:val="00BD65DF"/>
    <w:rsid w:val="00BD6D3D"/>
    <w:rsid w:val="00BD738C"/>
    <w:rsid w:val="00BE0D3B"/>
    <w:rsid w:val="00BE3EB4"/>
    <w:rsid w:val="00BE4665"/>
    <w:rsid w:val="00BE4C1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2FA2"/>
    <w:rsid w:val="00C33019"/>
    <w:rsid w:val="00C33749"/>
    <w:rsid w:val="00C36BAA"/>
    <w:rsid w:val="00C400BF"/>
    <w:rsid w:val="00C42D9A"/>
    <w:rsid w:val="00C43F0D"/>
    <w:rsid w:val="00C46A91"/>
    <w:rsid w:val="00C47095"/>
    <w:rsid w:val="00C47D5E"/>
    <w:rsid w:val="00C50C23"/>
    <w:rsid w:val="00C542DF"/>
    <w:rsid w:val="00C553B4"/>
    <w:rsid w:val="00C560C1"/>
    <w:rsid w:val="00C56584"/>
    <w:rsid w:val="00C56BB1"/>
    <w:rsid w:val="00C5768C"/>
    <w:rsid w:val="00C57B36"/>
    <w:rsid w:val="00C6426A"/>
    <w:rsid w:val="00C645AE"/>
    <w:rsid w:val="00C66680"/>
    <w:rsid w:val="00C6742E"/>
    <w:rsid w:val="00C702C1"/>
    <w:rsid w:val="00C73E37"/>
    <w:rsid w:val="00C77174"/>
    <w:rsid w:val="00C802CE"/>
    <w:rsid w:val="00C80920"/>
    <w:rsid w:val="00C834CF"/>
    <w:rsid w:val="00C84B41"/>
    <w:rsid w:val="00C86358"/>
    <w:rsid w:val="00C8714A"/>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1538"/>
    <w:rsid w:val="00D122B8"/>
    <w:rsid w:val="00D146B5"/>
    <w:rsid w:val="00D14F2E"/>
    <w:rsid w:val="00D15240"/>
    <w:rsid w:val="00D153B7"/>
    <w:rsid w:val="00D211BF"/>
    <w:rsid w:val="00D23885"/>
    <w:rsid w:val="00D256F2"/>
    <w:rsid w:val="00D26702"/>
    <w:rsid w:val="00D27B5F"/>
    <w:rsid w:val="00D30257"/>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8080D"/>
    <w:rsid w:val="00D80B97"/>
    <w:rsid w:val="00D8402A"/>
    <w:rsid w:val="00D85067"/>
    <w:rsid w:val="00D8656D"/>
    <w:rsid w:val="00D865FE"/>
    <w:rsid w:val="00D87182"/>
    <w:rsid w:val="00D873FF"/>
    <w:rsid w:val="00D926C9"/>
    <w:rsid w:val="00D92981"/>
    <w:rsid w:val="00D92DC7"/>
    <w:rsid w:val="00D93B2C"/>
    <w:rsid w:val="00D95DAE"/>
    <w:rsid w:val="00D97D4B"/>
    <w:rsid w:val="00DA1B36"/>
    <w:rsid w:val="00DA1F9E"/>
    <w:rsid w:val="00DA5A4D"/>
    <w:rsid w:val="00DA62D0"/>
    <w:rsid w:val="00DA666D"/>
    <w:rsid w:val="00DB0065"/>
    <w:rsid w:val="00DB00E0"/>
    <w:rsid w:val="00DB1FF9"/>
    <w:rsid w:val="00DB30D3"/>
    <w:rsid w:val="00DB41A7"/>
    <w:rsid w:val="00DB5F8C"/>
    <w:rsid w:val="00DB7206"/>
    <w:rsid w:val="00DB7DCA"/>
    <w:rsid w:val="00DC3014"/>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8A1"/>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77FB"/>
    <w:rsid w:val="00E92AC7"/>
    <w:rsid w:val="00E933E2"/>
    <w:rsid w:val="00E93586"/>
    <w:rsid w:val="00E958C3"/>
    <w:rsid w:val="00E959B2"/>
    <w:rsid w:val="00E9662B"/>
    <w:rsid w:val="00E967D8"/>
    <w:rsid w:val="00E97AD2"/>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23A6"/>
    <w:rsid w:val="00EF7FCE"/>
    <w:rsid w:val="00F00359"/>
    <w:rsid w:val="00F02EFD"/>
    <w:rsid w:val="00F0343E"/>
    <w:rsid w:val="00F060E8"/>
    <w:rsid w:val="00F063A1"/>
    <w:rsid w:val="00F07258"/>
    <w:rsid w:val="00F10587"/>
    <w:rsid w:val="00F10CFD"/>
    <w:rsid w:val="00F1413C"/>
    <w:rsid w:val="00F143CD"/>
    <w:rsid w:val="00F150ED"/>
    <w:rsid w:val="00F168B2"/>
    <w:rsid w:val="00F17DC5"/>
    <w:rsid w:val="00F17DFC"/>
    <w:rsid w:val="00F21BF5"/>
    <w:rsid w:val="00F24CA5"/>
    <w:rsid w:val="00F37025"/>
    <w:rsid w:val="00F37932"/>
    <w:rsid w:val="00F414E5"/>
    <w:rsid w:val="00F420CE"/>
    <w:rsid w:val="00F42E70"/>
    <w:rsid w:val="00F43EE3"/>
    <w:rsid w:val="00F441A3"/>
    <w:rsid w:val="00F45388"/>
    <w:rsid w:val="00F46E78"/>
    <w:rsid w:val="00F504ED"/>
    <w:rsid w:val="00F53DD4"/>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 w:val="060B7D1F"/>
    <w:rsid w:val="267126C4"/>
    <w:rsid w:val="50CE2822"/>
    <w:rsid w:val="56E8285C"/>
    <w:rsid w:val="6E32225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9E4E0"/>
  <w15:docId w15:val="{D37004E8-6B4A-4E50-BE4D-FBAACF4EF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SD" w:eastAsia="en-S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2">
    <w:name w:val="heading 2"/>
    <w:basedOn w:val="Normal"/>
    <w:next w:val="Normal"/>
    <w:link w:val="Heading2Char"/>
    <w:qFormat/>
    <w:pPr>
      <w:keepNext/>
      <w:numPr>
        <w:numId w:val="1"/>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lockText">
    <w:name w:val="Block Text"/>
    <w:basedOn w:val="Normal"/>
    <w:pPr>
      <w:spacing w:after="0" w:line="240" w:lineRule="auto"/>
      <w:ind w:left="360" w:right="569"/>
    </w:pPr>
    <w:rPr>
      <w:rFonts w:ascii="Times New Roman" w:eastAsia="Times New Roman" w:hAnsi="Times New Roman" w:cs="Times New Roman"/>
      <w:sz w:val="24"/>
      <w:szCs w:val="24"/>
      <w:lang w:val="en-GB"/>
    </w:rPr>
  </w:style>
  <w:style w:type="paragraph" w:styleId="BodyText">
    <w:name w:val="Body Text"/>
    <w:basedOn w:val="Normal"/>
    <w:link w:val="BodyTextChar"/>
    <w:pPr>
      <w:spacing w:after="120" w:line="240" w:lineRule="auto"/>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pPr>
      <w:spacing w:after="0" w:line="240" w:lineRule="auto"/>
      <w:ind w:left="720"/>
    </w:pPr>
    <w:rPr>
      <w:rFonts w:ascii="Times New Roman" w:eastAsia="Times New Roman" w:hAnsi="Times New Roman" w:cs="Times New Roman"/>
      <w:sz w:val="24"/>
      <w:szCs w:val="24"/>
      <w:lang w:val="en-GB"/>
    </w:rPr>
  </w:style>
  <w:style w:type="paragraph" w:styleId="Caption">
    <w:name w:val="caption"/>
    <w:basedOn w:val="Normal"/>
    <w:next w:val="Normal"/>
    <w:qFormat/>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320"/>
        <w:tab w:val="right" w:pos="8640"/>
      </w:tabs>
      <w:spacing w:after="0" w:line="240" w:lineRule="auto"/>
    </w:pPr>
  </w:style>
  <w:style w:type="paragraph" w:styleId="Header">
    <w:name w:val="header"/>
    <w:basedOn w:val="Normal"/>
    <w:link w:val="HeaderChar"/>
    <w:uiPriority w:val="99"/>
    <w:unhideWhenUsed/>
    <w:pPr>
      <w:tabs>
        <w:tab w:val="center" w:pos="4320"/>
        <w:tab w:val="right" w:pos="8640"/>
      </w:tabs>
      <w:spacing w:after="0" w:line="240" w:lineRule="auto"/>
    </w:pPr>
  </w:style>
  <w:style w:type="character" w:styleId="Hyperlink">
    <w:name w:val="Hyperlink"/>
    <w:basedOn w:val="DefaultParagraphFont"/>
    <w:uiPriority w:val="99"/>
    <w:unhideWhenUsed/>
    <w:qFormat/>
    <w:rPr>
      <w:color w:val="0000FF"/>
      <w:u w:val="single"/>
    </w:rPr>
  </w:style>
  <w:style w:type="character" w:styleId="PageNumber">
    <w:name w:val="page number"/>
    <w:basedOn w:val="DefaultParagraphFont"/>
  </w:style>
  <w:style w:type="paragraph" w:styleId="PlainText">
    <w:name w:val="Plain Text"/>
    <w:basedOn w:val="Normal"/>
    <w:link w:val="PlainTextChar"/>
    <w:pPr>
      <w:bidi/>
      <w:spacing w:after="0" w:line="240" w:lineRule="auto"/>
    </w:pPr>
    <w:rPr>
      <w:rFonts w:ascii="Courier New" w:eastAsia="Times New Roman" w:hAnsi="Courier New" w:cs="Courier New"/>
      <w:sz w:val="20"/>
      <w:szCs w:val="2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spacing w:before="240" w:after="60" w:line="360" w:lineRule="auto"/>
      <w:jc w:val="center"/>
      <w:outlineLvl w:val="0"/>
    </w:pPr>
    <w:rPr>
      <w:rFonts w:ascii="Arial" w:eastAsia="Times New Roman" w:hAnsi="Arial" w:cs="Arial"/>
      <w:b/>
      <w:bCs/>
      <w:kern w:val="28"/>
      <w:sz w:val="28"/>
      <w:szCs w:val="32"/>
      <w:lang w:val="en-GB"/>
    </w:rPr>
  </w:style>
  <w:style w:type="paragraph" w:styleId="ListParagraph">
    <w:name w:val="List Paragraph"/>
    <w:basedOn w:val="Normal"/>
    <w:link w:val="ListParagraphChar"/>
    <w:uiPriority w:val="34"/>
    <w:qFormat/>
    <w:pPr>
      <w:ind w:left="720"/>
      <w:contextualSpacing/>
    </w:pPr>
  </w:style>
  <w:style w:type="paragraph" w:customStyle="1" w:styleId="CharCharCharChar">
    <w:name w:val="Char Char Char Char"/>
    <w:basedOn w:val="Normal"/>
    <w:pPr>
      <w:spacing w:after="160" w:line="240" w:lineRule="exact"/>
    </w:pPr>
    <w:rPr>
      <w:rFonts w:ascii="Verdana" w:eastAsia="Times New Roman" w:hAnsi="Verdana" w:cs="Times New Roman"/>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style>
  <w:style w:type="paragraph" w:styleId="NoSpacing">
    <w:name w:val="No Spacing"/>
    <w:uiPriority w:val="1"/>
    <w:qFormat/>
    <w:rPr>
      <w:rFonts w:ascii="Times New Roman" w:eastAsia="Times New Roman" w:hAnsi="Times New Roman" w:cs="Times New Roman"/>
      <w:sz w:val="24"/>
      <w:szCs w:val="24"/>
      <w:lang w:val="en-US" w:eastAsia="en-US"/>
    </w:rPr>
  </w:style>
  <w:style w:type="character" w:customStyle="1" w:styleId="tlid-translation">
    <w:name w:val="tlid-translation"/>
  </w:style>
  <w:style w:type="table" w:customStyle="1" w:styleId="TableGrid1">
    <w:name w:val="Table Grid1"/>
    <w:basedOn w:val="TableNormal"/>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paragraph" w:customStyle="1" w:styleId="left1">
    <w:name w:val="left1"/>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Pr>
      <w:rFonts w:ascii="Arial" w:eastAsia="Times New Roman" w:hAnsi="Arial" w:cs="Arial"/>
      <w:b/>
      <w:bCs/>
      <w:sz w:val="26"/>
      <w:szCs w:val="26"/>
      <w:lang w:val="en-GB"/>
    </w:rPr>
  </w:style>
  <w:style w:type="character" w:customStyle="1" w:styleId="Heading8Char">
    <w:name w:val="Heading 8 Char"/>
    <w:basedOn w:val="DefaultParagraphFont"/>
    <w:link w:val="Heading8"/>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Pr>
      <w:rFonts w:ascii="Times New Roman" w:eastAsia="Times New Roman" w:hAnsi="Times New Roman" w:cs="Times New Roman"/>
      <w:b/>
      <w:bCs/>
      <w:sz w:val="28"/>
      <w:szCs w:val="24"/>
      <w:lang w:val="en-GB"/>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4"/>
      <w:lang w:val="en-GB"/>
    </w:rPr>
  </w:style>
  <w:style w:type="paragraph" w:customStyle="1" w:styleId="Char1">
    <w:name w:val="Char1"/>
    <w:basedOn w:val="Normal"/>
    <w:qFormat/>
    <w:pPr>
      <w:spacing w:after="0" w:line="240" w:lineRule="auto"/>
    </w:pPr>
    <w:rPr>
      <w:rFonts w:ascii="Times New Roman" w:eastAsia="Times New Roman" w:hAnsi="Times New Roman" w:cs="Times New Roman"/>
      <w:sz w:val="24"/>
      <w:szCs w:val="24"/>
      <w:lang w:val="pl-PL" w:eastAsia="pl-PL"/>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character" w:customStyle="1" w:styleId="TitleChar">
    <w:name w:val="Title Char"/>
    <w:basedOn w:val="DefaultParagraphFont"/>
    <w:link w:val="Title"/>
    <w:rPr>
      <w:rFonts w:ascii="Arial" w:eastAsia="Times New Roman" w:hAnsi="Arial" w:cs="Arial"/>
      <w:b/>
      <w:bCs/>
      <w:kern w:val="28"/>
      <w:sz w:val="28"/>
      <w:szCs w:val="32"/>
      <w:lang w:val="en-GB"/>
    </w:rPr>
  </w:style>
  <w:style w:type="table" w:customStyle="1" w:styleId="TableGrid2">
    <w:name w:val="Table Grid2"/>
    <w:basedOn w:val="Table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Pr>
      <w:rFonts w:ascii="Times New Roman" w:hAnsi="Times New Roman" w:cs="Times New Roman"/>
      <w:b/>
      <w:bCs/>
      <w:sz w:val="28"/>
      <w:szCs w:val="36"/>
      <w:lang w:eastAsia="zh-CN"/>
    </w:rPr>
  </w:style>
  <w:style w:type="paragraph" w:customStyle="1" w:styleId="Head2">
    <w:name w:val="Head 2"/>
    <w:basedOn w:val="Normal"/>
    <w:link w:val="Head2Char"/>
    <w:qFormat/>
    <w:pPr>
      <w:numPr>
        <w:numId w:val="2"/>
      </w:numPr>
      <w:ind w:left="360"/>
    </w:pPr>
    <w:rPr>
      <w:rFonts w:ascii="Times New Roman" w:hAnsi="Times New Roman" w:cs="Times New Roman"/>
      <w:b/>
      <w:bCs/>
      <w:sz w:val="28"/>
      <w:szCs w:val="36"/>
      <w:lang w:eastAsia="zh-CN"/>
    </w:rPr>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TableGrid4">
    <w:name w:val="Table Grid4"/>
    <w:basedOn w:val="TableNormal"/>
    <w:uiPriority w:val="39"/>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government/publications/dfids-supplier-revie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pga/2015/30/section/54/enacte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beressentials.ncsc.gov.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eportingconcerns@dfid.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18</Pages>
  <Words>5409</Words>
  <Characters>30833</Characters>
  <Application>Microsoft Office Word</Application>
  <DocSecurity>0</DocSecurity>
  <Lines>256</Lines>
  <Paragraphs>72</Paragraphs>
  <ScaleCrop>false</ScaleCrop>
  <Company>Hewlett-Packard</Company>
  <LinksUpToDate>false</LinksUpToDate>
  <CharactersWithSpaces>36170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Abdulsalam Mohamed</cp:lastModifiedBy>
  <cp:revision>75</cp:revision>
  <cp:lastPrinted>2020-10-18T11:39:00Z</cp:lastPrinted>
  <dcterms:created xsi:type="dcterms:W3CDTF">2025-07-24T14:36:00Z</dcterms:created>
  <dcterms:modified xsi:type="dcterms:W3CDTF">2026-01-19T07:05:00Z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FE4136AF9E2C4B2EB87068267FC6D968_13</vt:lpwstr>
  </property>
</Properties>
</file>